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FAC28" w14:textId="363858DB" w:rsidR="00E205AD" w:rsidRDefault="002A2705">
      <w:pPr>
        <w:pStyle w:val="auto-style1"/>
      </w:pPr>
      <w:bookmarkStart w:id="0" w:name="_GoBack"/>
      <w:bookmarkEnd w:id="0"/>
      <w:r>
        <w:rPr>
          <w:noProof/>
        </w:rPr>
        <w:drawing>
          <wp:inline distT="0" distB="0" distL="0" distR="0" wp14:anchorId="2BB93135" wp14:editId="15BCA560">
            <wp:extent cx="5568401" cy="599971"/>
            <wp:effectExtent l="0" t="0" r="0" b="0"/>
            <wp:docPr id="1" name="Picture 1" descr="Stokkl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kklok "/>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flipV="1">
                      <a:off x="0" y="0"/>
                      <a:ext cx="6238673" cy="672190"/>
                    </a:xfrm>
                    <a:prstGeom prst="rect">
                      <a:avLst/>
                    </a:prstGeom>
                    <a:noFill/>
                    <a:ln>
                      <a:noFill/>
                    </a:ln>
                  </pic:spPr>
                </pic:pic>
              </a:graphicData>
            </a:graphic>
          </wp:inline>
        </w:drawing>
      </w:r>
      <w:r w:rsidR="00062696">
        <w:br/>
      </w:r>
      <w:r>
        <w:br/>
        <w:t xml:space="preserve">Deze vierkante kokerklok is een variatie op de </w:t>
      </w:r>
      <w:hyperlink r:id="rId7" w:history="1">
        <w:r>
          <w:rPr>
            <w:rStyle w:val="Hyperlink"/>
          </w:rPr>
          <w:t>kast Fibonacciklok</w:t>
        </w:r>
      </w:hyperlink>
      <w:r>
        <w:t>. De software is vereenvoudigd en geschikt voor twee soorten kleuren-</w:t>
      </w:r>
      <w:proofErr w:type="spellStart"/>
      <w:r>
        <w:t>LEDs</w:t>
      </w:r>
      <w:proofErr w:type="spellEnd"/>
      <w:r>
        <w:t>.</w:t>
      </w:r>
    </w:p>
    <w:p w14:paraId="4007A327" w14:textId="10E1CF72" w:rsidR="00E205AD" w:rsidRDefault="00F9436A">
      <w:pPr>
        <w:pStyle w:val="NormalWeb"/>
        <w:rPr>
          <w:rFonts w:ascii="Tahoma" w:hAnsi="Tahoma" w:cs="Tahoma"/>
        </w:rPr>
      </w:pPr>
      <w:r>
        <w:rPr>
          <w:rFonts w:eastAsia="Times New Roman"/>
          <w:noProof/>
        </w:rPr>
        <w:drawing>
          <wp:anchor distT="0" distB="0" distL="114300" distR="114300" simplePos="0" relativeHeight="251662336" behindDoc="0" locked="0" layoutInCell="1" allowOverlap="1" wp14:anchorId="5D9DE725" wp14:editId="6E3B8922">
            <wp:simplePos x="0" y="0"/>
            <wp:positionH relativeFrom="column">
              <wp:posOffset>4222877</wp:posOffset>
            </wp:positionH>
            <wp:positionV relativeFrom="paragraph">
              <wp:posOffset>3182239</wp:posOffset>
            </wp:positionV>
            <wp:extent cx="2136140" cy="2295525"/>
            <wp:effectExtent l="0" t="0" r="0" b="9525"/>
            <wp:wrapSquare wrapText="bothSides"/>
            <wp:docPr id="3" name="Picture 3" descr="fibonacci-klo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bonacci-klokken"/>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136140"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noProof/>
        </w:rPr>
        <w:drawing>
          <wp:anchor distT="0" distB="0" distL="114300" distR="114300" simplePos="0" relativeHeight="251660288" behindDoc="0" locked="0" layoutInCell="1" allowOverlap="1" wp14:anchorId="240CC5A0" wp14:editId="463BDD20">
            <wp:simplePos x="0" y="0"/>
            <wp:positionH relativeFrom="column">
              <wp:posOffset>-6985</wp:posOffset>
            </wp:positionH>
            <wp:positionV relativeFrom="paragraph">
              <wp:posOffset>140716</wp:posOffset>
            </wp:positionV>
            <wp:extent cx="3218180" cy="2413000"/>
            <wp:effectExtent l="0" t="0" r="1270" b="6350"/>
            <wp:wrapSquare wrapText="bothSides"/>
            <wp:docPr id="2" name="Picture 2" descr="Fibonaccistick and Niki de Saint Phalle inflatable d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bonaccistick and Niki de Saint Phalle inflatable doll"/>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218180" cy="241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2705">
        <w:rPr>
          <w:rFonts w:ascii="Tahoma" w:hAnsi="Tahoma" w:cs="Tahoma"/>
        </w:rPr>
        <w:t xml:space="preserve">De Fibonacci-klok was een kick-starterproject van </w:t>
      </w:r>
      <w:hyperlink r:id="rId10" w:history="1">
        <w:r w:rsidR="002A2705">
          <w:rPr>
            <w:rStyle w:val="Hyperlink"/>
            <w:rFonts w:ascii="Tahoma" w:hAnsi="Tahoma" w:cs="Tahoma"/>
          </w:rPr>
          <w:t>Philippe Chrétien</w:t>
        </w:r>
      </w:hyperlink>
      <w:r w:rsidR="002A2705">
        <w:rPr>
          <w:rFonts w:ascii="Tahoma" w:hAnsi="Tahoma" w:cs="Tahoma"/>
        </w:rPr>
        <w:t xml:space="preserve">. </w:t>
      </w:r>
      <w:r w:rsidR="002A2705">
        <w:rPr>
          <w:rFonts w:ascii="Tahoma" w:hAnsi="Tahoma" w:cs="Tahoma"/>
        </w:rPr>
        <w:br/>
        <w:t xml:space="preserve">Wat deze klok zo aantrekkelijk maakt is zijn eenvoud, de vindingrijkheid en de voortdurend veranderende Mondriaan-gelijkende schilderijendisplay. </w:t>
      </w:r>
      <w:r w:rsidR="002A2705">
        <w:rPr>
          <w:rFonts w:ascii="Tahoma" w:hAnsi="Tahoma" w:cs="Tahoma"/>
        </w:rPr>
        <w:br/>
        <w:t xml:space="preserve">Mondriaan was ook op zoek naar eenvoud in zijn schilderijen dat begon bij realisme en via kubisme bij zijn kermerkende stijl eindigde. </w:t>
      </w:r>
      <w:r w:rsidR="002A2705">
        <w:rPr>
          <w:rFonts w:ascii="Tahoma" w:hAnsi="Tahoma" w:cs="Tahoma"/>
        </w:rPr>
        <w:br/>
        <w:t xml:space="preserve">Naast het kleurenspel nodigt deze klok uit tot het narekenen van de gepresenteerde tijd.  </w:t>
      </w:r>
      <w:r w:rsidR="002A2705">
        <w:rPr>
          <w:rFonts w:ascii="Tahoma" w:hAnsi="Tahoma" w:cs="Tahoma"/>
        </w:rPr>
        <w:br/>
        <w:t>Maar een klok? En wat heeft Fibonacci met Mondriaan te maken?</w:t>
      </w:r>
      <w:r w:rsidR="002A2705">
        <w:rPr>
          <w:rFonts w:ascii="Tahoma" w:hAnsi="Tahoma" w:cs="Tahoma"/>
        </w:rPr>
        <w:br/>
        <w:t xml:space="preserve">De gekleurde vlakken gescheiden door zwarte lijnen doen meteen denken aan de schilderijen van </w:t>
      </w:r>
      <w:hyperlink r:id="rId11" w:history="1">
        <w:r w:rsidR="002A2705">
          <w:rPr>
            <w:rStyle w:val="Hyperlink"/>
            <w:rFonts w:ascii="Tahoma" w:hAnsi="Tahoma" w:cs="Tahoma"/>
          </w:rPr>
          <w:t>Piet Mondriaan</w:t>
        </w:r>
      </w:hyperlink>
      <w:r w:rsidR="002A2705">
        <w:rPr>
          <w:rFonts w:ascii="Tahoma" w:hAnsi="Tahoma" w:cs="Tahoma"/>
        </w:rPr>
        <w:t xml:space="preserve"> als de primaire kleuren rood, geel en blauw worden gebruikt.</w:t>
      </w:r>
      <w:r w:rsidR="002A2705">
        <w:rPr>
          <w:rFonts w:ascii="Tahoma" w:hAnsi="Tahoma" w:cs="Tahoma"/>
        </w:rPr>
        <w:br/>
      </w:r>
      <w:r>
        <w:rPr>
          <w:rFonts w:ascii="Tahoma" w:hAnsi="Tahoma" w:cs="Tahoma"/>
        </w:rPr>
        <w:br/>
      </w:r>
      <w:r w:rsidR="002A2705">
        <w:rPr>
          <w:rFonts w:ascii="Tahoma" w:hAnsi="Tahoma" w:cs="Tahoma"/>
        </w:rPr>
        <w:t xml:space="preserve">In deze klok wordt gebruik gebruikt van kleuren en oppervlakten die de reeks van </w:t>
      </w:r>
      <w:hyperlink r:id="rId12" w:history="1">
        <w:r w:rsidR="002A2705">
          <w:rPr>
            <w:rStyle w:val="Hyperlink"/>
            <w:rFonts w:ascii="Tahoma" w:hAnsi="Tahoma" w:cs="Tahoma"/>
          </w:rPr>
          <w:t>Fibonacci</w:t>
        </w:r>
      </w:hyperlink>
      <w:r w:rsidR="002A2705">
        <w:rPr>
          <w:rFonts w:ascii="Tahoma" w:hAnsi="Tahoma" w:cs="Tahoma"/>
        </w:rPr>
        <w:t xml:space="preserve"> volgen.</w:t>
      </w:r>
      <w:r>
        <w:rPr>
          <w:rFonts w:ascii="Tahoma" w:hAnsi="Tahoma" w:cs="Tahoma"/>
        </w:rPr>
        <w:br/>
      </w:r>
      <w:r w:rsidR="002A2705">
        <w:rPr>
          <w:rFonts w:ascii="Tahoma" w:hAnsi="Tahoma" w:cs="Tahoma"/>
        </w:rPr>
        <w:t xml:space="preserve">Rood + Blauw = uur, (Geel + Blauw) x 5 = minuten. </w:t>
      </w:r>
      <w:r>
        <w:rPr>
          <w:rFonts w:ascii="Tahoma" w:hAnsi="Tahoma" w:cs="Tahoma"/>
        </w:rPr>
        <w:br/>
      </w:r>
      <w:r w:rsidR="002A2705">
        <w:rPr>
          <w:rFonts w:ascii="Tahoma" w:hAnsi="Tahoma" w:cs="Tahoma"/>
        </w:rPr>
        <w:t>5 + 3 = 8 uur, 1 + 3 = 4, 4 x 5 = 20 minuten Het is 8:20, tien voor half negen.</w:t>
      </w:r>
      <w:r>
        <w:rPr>
          <w:rFonts w:ascii="Tahoma" w:hAnsi="Tahoma" w:cs="Tahoma"/>
        </w:rPr>
        <w:br/>
      </w:r>
      <w:r w:rsidRPr="00587A54">
        <w:rPr>
          <w:rFonts w:ascii="Tahoma" w:hAnsi="Tahoma" w:cs="Tahoma"/>
        </w:rPr>
        <w:t xml:space="preserve">Wat de klok doet is de verlichting aanzetten achter de vlakken die opgeteld moeten gaan worden. </w:t>
      </w:r>
      <w:r w:rsidRPr="00587A54">
        <w:rPr>
          <w:rFonts w:ascii="Tahoma" w:hAnsi="Tahoma" w:cs="Tahoma"/>
        </w:rPr>
        <w:br/>
        <w:t xml:space="preserve">Om de uren en minuten te combineren wordt een derde kleur, blauw, gebruikt. </w:t>
      </w:r>
      <w:r w:rsidRPr="00587A54">
        <w:rPr>
          <w:rFonts w:ascii="Tahoma" w:hAnsi="Tahoma" w:cs="Tahoma"/>
        </w:rPr>
        <w:br/>
        <w:t xml:space="preserve">De rode vlakken zijn de uren. </w:t>
      </w:r>
      <w:r w:rsidRPr="00587A54">
        <w:rPr>
          <w:rFonts w:ascii="Tahoma" w:hAnsi="Tahoma" w:cs="Tahoma"/>
        </w:rPr>
        <w:br/>
        <w:t xml:space="preserve">De gele vlakken vermenigvuldigd met 5 zijn de minuten en </w:t>
      </w:r>
      <w:r w:rsidRPr="00587A54">
        <w:rPr>
          <w:rFonts w:ascii="Tahoma" w:hAnsi="Tahoma" w:cs="Tahoma"/>
        </w:rPr>
        <w:br/>
        <w:t xml:space="preserve">de blauwe vlakken als er een rode en gele hetzelfde vlak bezetten. </w:t>
      </w:r>
      <w:r w:rsidRPr="00587A54">
        <w:rPr>
          <w:rFonts w:ascii="Tahoma" w:hAnsi="Tahoma" w:cs="Tahoma"/>
        </w:rPr>
        <w:br/>
        <w:t>De witte vlakken betekenen nul, die stellen niets voor met optellen.</w:t>
      </w:r>
    </w:p>
    <w:p w14:paraId="39F02A4C" w14:textId="3895C18F" w:rsidR="00E205AD" w:rsidRDefault="00587A54">
      <w:pPr>
        <w:pStyle w:val="NormalWeb"/>
        <w:rPr>
          <w:rFonts w:ascii="Tahoma" w:hAnsi="Tahoma" w:cs="Tahoma"/>
        </w:rPr>
      </w:pPr>
      <w:r w:rsidRPr="00587A54">
        <w:rPr>
          <w:rFonts w:ascii="Tahoma" w:hAnsi="Tahoma" w:cs="Tahoma"/>
        </w:rPr>
        <w:t xml:space="preserve">Fibonacci was een Italiaanse wiskundige die de naar hem genoemde getallenreeks ontwikkelde. Het was niet een normale getallenreeks maar een die ook vaak in natuurlijke processen voorkomt. Bijvoorbeeld in zonnebloemen en schelpen. </w:t>
      </w:r>
      <w:r w:rsidRPr="00587A54">
        <w:rPr>
          <w:rFonts w:ascii="Tahoma" w:hAnsi="Tahoma" w:cs="Tahoma"/>
        </w:rPr>
        <w:br/>
        <w:t xml:space="preserve">De reeks is simpel. Elk volgend getal in de reeks is de som van de twee voorgaande: 1, 1, 2, 3, 5, 8, .... </w:t>
      </w:r>
      <w:r w:rsidRPr="00587A54">
        <w:rPr>
          <w:rFonts w:ascii="Tahoma" w:hAnsi="Tahoma" w:cs="Tahoma"/>
        </w:rPr>
        <w:br/>
        <w:t xml:space="preserve">Als wij 1, 1, 2, 3, 5 optellen komen wij op 12. </w:t>
      </w:r>
      <w:r w:rsidRPr="00587A54">
        <w:rPr>
          <w:rFonts w:ascii="Tahoma" w:hAnsi="Tahoma" w:cs="Tahoma"/>
        </w:rPr>
        <w:br/>
        <w:t xml:space="preserve">Ah, precies het aantal uren in een dagdeel en 12 vermenigvuldigt met 5 is het aantal minuten in een uur. </w:t>
      </w:r>
      <w:r w:rsidRPr="00587A54">
        <w:rPr>
          <w:rFonts w:ascii="Tahoma" w:hAnsi="Tahoma" w:cs="Tahoma"/>
        </w:rPr>
        <w:br/>
      </w:r>
      <w:r w:rsidRPr="00587A54">
        <w:rPr>
          <w:rFonts w:ascii="Tahoma" w:hAnsi="Tahoma" w:cs="Tahoma"/>
        </w:rPr>
        <w:br/>
      </w:r>
      <w:r w:rsidRPr="00587A54">
        <w:rPr>
          <w:rFonts w:ascii="Tahoma" w:hAnsi="Tahoma" w:cs="Tahoma"/>
        </w:rPr>
        <w:lastRenderedPageBreak/>
        <w:t xml:space="preserve">Voorbeeld: 4 uur. </w:t>
      </w:r>
      <w:r w:rsidRPr="00587A54">
        <w:rPr>
          <w:rFonts w:ascii="Tahoma" w:hAnsi="Tahoma" w:cs="Tahoma"/>
        </w:rPr>
        <w:br/>
        <w:t xml:space="preserve">Dat kan een optelsom zijn van : 1+1+2 of 1+3. </w:t>
      </w:r>
      <w:r w:rsidRPr="00587A54">
        <w:rPr>
          <w:rFonts w:ascii="Tahoma" w:hAnsi="Tahoma" w:cs="Tahoma"/>
        </w:rPr>
        <w:br/>
        <w:t xml:space="preserve">Voorbeeld: 8 uur. </w:t>
      </w:r>
      <w:r w:rsidRPr="00587A54">
        <w:rPr>
          <w:rFonts w:ascii="Tahoma" w:hAnsi="Tahoma" w:cs="Tahoma"/>
        </w:rPr>
        <w:br/>
        <w:t xml:space="preserve">Dat kan bereikt worden met het optellen van 1+1+2+4, of 1+3+4 of 3+5. </w:t>
      </w:r>
      <w:r w:rsidRPr="00587A54">
        <w:rPr>
          <w:rFonts w:ascii="Tahoma" w:hAnsi="Tahoma" w:cs="Tahoma"/>
        </w:rPr>
        <w:br/>
        <w:t xml:space="preserve">De display van de klok is een weergave van de </w:t>
      </w:r>
      <w:proofErr w:type="spellStart"/>
      <w:r w:rsidRPr="00587A54">
        <w:rPr>
          <w:rFonts w:ascii="Tahoma" w:hAnsi="Tahoma" w:cs="Tahoma"/>
        </w:rPr>
        <w:t>Fibonacci-reeks</w:t>
      </w:r>
      <w:proofErr w:type="spellEnd"/>
      <w:r w:rsidRPr="00587A54">
        <w:rPr>
          <w:rFonts w:ascii="Tahoma" w:hAnsi="Tahoma" w:cs="Tahoma"/>
        </w:rPr>
        <w:t xml:space="preserve"> en de oppervlakte van de vlakken is de verhouding van de oppervlakte in de reeks.</w:t>
      </w:r>
      <w:r w:rsidR="002A2705">
        <w:rPr>
          <w:rFonts w:ascii="Tahoma" w:hAnsi="Tahoma" w:cs="Tahoma"/>
        </w:rPr>
        <w:br/>
        <w:t xml:space="preserve">Als het nu duizelt is het goed. </w:t>
      </w:r>
      <w:r w:rsidR="002A2705">
        <w:rPr>
          <w:rFonts w:ascii="Tahoma" w:hAnsi="Tahoma" w:cs="Tahoma"/>
        </w:rPr>
        <w:br/>
      </w:r>
      <w:r w:rsidR="002A2705">
        <w:rPr>
          <w:rFonts w:ascii="Tahoma" w:hAnsi="Tahoma" w:cs="Tahoma"/>
        </w:rPr>
        <w:br/>
        <w:t xml:space="preserve">Nog een voorbeeld. 3:35. </w:t>
      </w:r>
      <w:r w:rsidR="002A2705">
        <w:rPr>
          <w:rFonts w:ascii="Tahoma" w:hAnsi="Tahoma" w:cs="Tahoma"/>
        </w:rPr>
        <w:br/>
        <w:t xml:space="preserve">Dat zijn drie rode (uren) vlakken en 35/5 = 7 gele (minuten) vlakken. </w:t>
      </w:r>
      <w:r w:rsidR="002A2705">
        <w:rPr>
          <w:rFonts w:ascii="Tahoma" w:hAnsi="Tahoma" w:cs="Tahoma"/>
        </w:rPr>
        <w:br/>
        <w:t xml:space="preserve">Drie kan je maken met het 1 vlak + 2 vlak of alleen met het 3 vlak. </w:t>
      </w:r>
      <w:r w:rsidR="002A2705">
        <w:rPr>
          <w:rFonts w:ascii="Tahoma" w:hAnsi="Tahoma" w:cs="Tahoma"/>
        </w:rPr>
        <w:br/>
        <w:t xml:space="preserve">Zeven kan zijn 1 + 1 + 5 of 2 + 5 of 1 + 1 + 2 + 3. </w:t>
      </w:r>
      <w:r w:rsidR="002A2705">
        <w:rPr>
          <w:rFonts w:ascii="Tahoma" w:hAnsi="Tahoma" w:cs="Tahoma"/>
        </w:rPr>
        <w:br/>
        <w:t xml:space="preserve">3:35 tot en met 3:39 geven dezelfde 7 minutenvlakken maar de kloksoftware probeert elke minuut een andere combinatie te vinden. Dit gaat random dus het kan zijn dat hij weer dezelfde combinatie vindt en niet verspringt. </w:t>
      </w:r>
    </w:p>
    <w:p w14:paraId="4D9366DF" w14:textId="5B6F38E5" w:rsidR="00E205AD" w:rsidRDefault="00F9436A">
      <w:pPr>
        <w:pStyle w:val="NormalWeb"/>
        <w:rPr>
          <w:rFonts w:ascii="Tahoma" w:hAnsi="Tahoma" w:cs="Tahoma"/>
        </w:rPr>
      </w:pPr>
      <w:r>
        <w:rPr>
          <w:rFonts w:ascii="Tahoma" w:hAnsi="Tahoma" w:cs="Tahoma"/>
          <w:noProof/>
        </w:rPr>
        <w:drawing>
          <wp:anchor distT="0" distB="0" distL="114300" distR="114300" simplePos="0" relativeHeight="251658240" behindDoc="0" locked="0" layoutInCell="1" allowOverlap="1" wp14:anchorId="7A472AC3" wp14:editId="79AB5F46">
            <wp:simplePos x="0" y="0"/>
            <wp:positionH relativeFrom="column">
              <wp:posOffset>3784981</wp:posOffset>
            </wp:positionH>
            <wp:positionV relativeFrom="paragraph">
              <wp:posOffset>361315</wp:posOffset>
            </wp:positionV>
            <wp:extent cx="2304415" cy="1998345"/>
            <wp:effectExtent l="0" t="0" r="635" b="1905"/>
            <wp:wrapSquare wrapText="bothSides"/>
            <wp:docPr id="4" name="Picture 4" descr="Drie ardu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ie arduino's"/>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304415" cy="199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705">
        <w:rPr>
          <w:rStyle w:val="Strong"/>
          <w:rFonts w:ascii="Tahoma" w:hAnsi="Tahoma" w:cs="Tahoma"/>
        </w:rPr>
        <w:t>De bouw van de kast</w:t>
      </w:r>
    </w:p>
    <w:p w14:paraId="2ADE5ADF" w14:textId="3BC0CC3F" w:rsidR="00E205AD" w:rsidRDefault="002A2705">
      <w:pPr>
        <w:pStyle w:val="NormalWeb"/>
        <w:rPr>
          <w:rFonts w:ascii="Tahoma" w:hAnsi="Tahoma" w:cs="Tahoma"/>
        </w:rPr>
      </w:pPr>
      <w:r>
        <w:rPr>
          <w:rFonts w:ascii="Tahoma" w:hAnsi="Tahoma" w:cs="Tahoma"/>
        </w:rPr>
        <w:t xml:space="preserve">De minimale ruimte die nodig is om de elektronica in een kast te bouwen is 25 x 25 x 100 mm binnenmaten als er een Arduino Nano wordt gebruikt waarvan de aansluitpennen aan een kant zitten. </w:t>
      </w:r>
      <w:r>
        <w:rPr>
          <w:rFonts w:ascii="Tahoma" w:hAnsi="Tahoma" w:cs="Tahoma"/>
        </w:rPr>
        <w:br/>
        <w:t>Maak anders de kast wat hoger en eventueel breder om de zijkant van de kast vierkant te houden</w:t>
      </w:r>
      <w:r>
        <w:rPr>
          <w:rFonts w:ascii="Tahoma" w:hAnsi="Tahoma" w:cs="Tahoma"/>
        </w:rPr>
        <w:br/>
        <w:t>De strip heeft 12 LEDS per 20 cm</w:t>
      </w:r>
      <w:r w:rsidR="00A45384">
        <w:rPr>
          <w:rFonts w:ascii="Tahoma" w:hAnsi="Tahoma" w:cs="Tahoma"/>
        </w:rPr>
        <w:t xml:space="preserve"> (60 </w:t>
      </w:r>
      <w:proofErr w:type="spellStart"/>
      <w:r w:rsidR="00A45384">
        <w:rPr>
          <w:rFonts w:ascii="Tahoma" w:hAnsi="Tahoma" w:cs="Tahoma"/>
        </w:rPr>
        <w:t>LEDs</w:t>
      </w:r>
      <w:proofErr w:type="spellEnd"/>
      <w:r w:rsidR="00A45384">
        <w:rPr>
          <w:rFonts w:ascii="Tahoma" w:hAnsi="Tahoma" w:cs="Tahoma"/>
        </w:rPr>
        <w:t xml:space="preserve"> per meter)</w:t>
      </w:r>
      <w:r>
        <w:rPr>
          <w:rFonts w:ascii="Tahoma" w:hAnsi="Tahoma" w:cs="Tahoma"/>
        </w:rPr>
        <w:t>. De kleinste kast wordt daardoor 30 cm lang.</w:t>
      </w:r>
      <w:r>
        <w:rPr>
          <w:rFonts w:ascii="Tahoma" w:hAnsi="Tahoma" w:cs="Tahoma"/>
        </w:rPr>
        <w:br/>
        <w:t>Bij een kant-en-klare Arduino, zoals hieronder achterin op de foto, zitten de aansluitpennen aan de boven- en onderkant. Dit maakt de kast 15 mm hoger.</w:t>
      </w:r>
      <w:r>
        <w:rPr>
          <w:rFonts w:ascii="Tahoma" w:hAnsi="Tahoma" w:cs="Tahoma"/>
        </w:rPr>
        <w:br/>
        <w:t>Inclusief de aansluitdraden is dan een kast van 40 mm breed of hoog nodig.</w:t>
      </w:r>
      <w:r>
        <w:rPr>
          <w:rFonts w:ascii="Tahoma" w:hAnsi="Tahoma" w:cs="Tahoma"/>
        </w:rPr>
        <w:br/>
      </w:r>
      <w:r w:rsidR="00587A54">
        <w:rPr>
          <w:rStyle w:val="auto-style21"/>
          <w:rFonts w:ascii="Tahoma" w:hAnsi="Tahoma" w:cs="Tahoma"/>
        </w:rPr>
        <w:br/>
      </w:r>
      <w:r>
        <w:rPr>
          <w:rStyle w:val="auto-style21"/>
          <w:rFonts w:ascii="Tahoma" w:hAnsi="Tahoma" w:cs="Tahoma"/>
        </w:rPr>
        <w:t xml:space="preserve">De eind 2019 uitgekomen </w:t>
      </w:r>
      <w:hyperlink r:id="rId14" w:history="1">
        <w:r>
          <w:rPr>
            <w:rStyle w:val="auto-style21"/>
            <w:rFonts w:ascii="Tahoma" w:hAnsi="Tahoma" w:cs="Tahoma"/>
            <w:color w:val="0000FF"/>
            <w:u w:val="single"/>
          </w:rPr>
          <w:t>Nano Every</w:t>
        </w:r>
      </w:hyperlink>
      <w:r>
        <w:rPr>
          <w:rFonts w:ascii="Tahoma" w:hAnsi="Tahoma" w:cs="Tahoma"/>
        </w:rPr>
        <w:t xml:space="preserve"> </w:t>
      </w:r>
      <w:r>
        <w:rPr>
          <w:rStyle w:val="auto-style21"/>
          <w:rFonts w:ascii="Tahoma" w:hAnsi="Tahoma" w:cs="Tahoma"/>
        </w:rPr>
        <w:t>heeft de zes pennen niet meer is daardoor lager (en ook nog goedkoper).</w:t>
      </w:r>
    </w:p>
    <w:p w14:paraId="2F50D908" w14:textId="77777777" w:rsidR="00E205AD" w:rsidRDefault="002A2705">
      <w:pPr>
        <w:pStyle w:val="NormalWeb"/>
        <w:rPr>
          <w:rFonts w:ascii="Tahoma" w:hAnsi="Tahoma" w:cs="Tahoma"/>
        </w:rPr>
      </w:pPr>
      <w:r>
        <w:rPr>
          <w:rFonts w:ascii="Tahoma" w:hAnsi="Tahoma" w:cs="Tahoma"/>
        </w:rPr>
        <w:t>De binnenkant van de compartimenten waar de verlichting in brandt moet perfect wit zijn. Je kan daar bijvoorbeeld MDF voor gebruiken dat wit is.</w:t>
      </w:r>
      <w:r>
        <w:rPr>
          <w:rFonts w:ascii="Tahoma" w:hAnsi="Tahoma" w:cs="Tahoma"/>
        </w:rPr>
        <w:br/>
        <w:t>Maar het kan ook eenvoudig door wit papier aan de binnenkant van de compartimenten plakken.</w:t>
      </w:r>
      <w:r>
        <w:rPr>
          <w:rFonts w:ascii="Tahoma" w:hAnsi="Tahoma" w:cs="Tahoma"/>
        </w:rPr>
        <w:br/>
        <w:t xml:space="preserve">Als scheiding tussen de compartimenten kan dun stevig karton, MDF of ander materiaal gebruikt worden. Maak het niet dikker dan 2 mm. </w:t>
      </w:r>
      <w:r>
        <w:rPr>
          <w:rFonts w:ascii="Tahoma" w:hAnsi="Tahoma" w:cs="Tahoma"/>
        </w:rPr>
        <w:br/>
        <w:t>Het is mooi als de witte perspex bovenplaat in het hout valt.</w:t>
      </w:r>
      <w:r>
        <w:rPr>
          <w:rFonts w:ascii="Tahoma" w:hAnsi="Tahoma" w:cs="Tahoma"/>
        </w:rPr>
        <w:br/>
        <w:t>Zaag hiervoor met een zaagtafel een sleuf van 1 mm diep in de zijkant, 1-2 mm onder de bovenkant ter dikte van de perspexplaat.</w:t>
      </w:r>
      <w:r>
        <w:rPr>
          <w:rFonts w:ascii="Tahoma" w:hAnsi="Tahoma" w:cs="Tahoma"/>
        </w:rPr>
        <w:br/>
        <w:t>Maar het kan natuurlijk ook tussen de zijkanten worden geplakt.</w:t>
      </w:r>
    </w:p>
    <w:p w14:paraId="4BA2CE57" w14:textId="1FE6620B" w:rsidR="00E205AD" w:rsidRDefault="00A45384" w:rsidP="00F9436A">
      <w:pPr>
        <w:pStyle w:val="NormalWeb"/>
        <w:rPr>
          <w:rFonts w:ascii="Tahoma" w:hAnsi="Tahoma" w:cs="Tahoma"/>
        </w:rPr>
      </w:pPr>
      <w:r>
        <w:rPr>
          <w:rStyle w:val="Strong"/>
          <w:rFonts w:ascii="Tahoma" w:hAnsi="Tahoma" w:cs="Tahoma"/>
        </w:rPr>
        <w:t xml:space="preserve">Voor de kleinste kast met een LED-strip van 60 </w:t>
      </w:r>
      <w:proofErr w:type="spellStart"/>
      <w:r>
        <w:rPr>
          <w:rStyle w:val="Strong"/>
          <w:rFonts w:ascii="Tahoma" w:hAnsi="Tahoma" w:cs="Tahoma"/>
        </w:rPr>
        <w:t>LEDs</w:t>
      </w:r>
      <w:proofErr w:type="spellEnd"/>
      <w:r>
        <w:rPr>
          <w:rStyle w:val="Strong"/>
          <w:rFonts w:ascii="Tahoma" w:hAnsi="Tahoma" w:cs="Tahoma"/>
        </w:rPr>
        <w:t xml:space="preserve"> per meter:</w:t>
      </w:r>
      <w:r w:rsidR="002A2705">
        <w:rPr>
          <w:rFonts w:ascii="Tahoma" w:hAnsi="Tahoma" w:cs="Tahoma"/>
        </w:rPr>
        <w:br/>
        <w:t>- Zaag een strook voor de bodem 25 mm breed en 300 mm lang.</w:t>
      </w:r>
      <w:r w:rsidR="002A2705">
        <w:rPr>
          <w:rFonts w:ascii="Tahoma" w:hAnsi="Tahoma" w:cs="Tahoma"/>
        </w:rPr>
        <w:br/>
        <w:t xml:space="preserve">- Zaag meteen een strook van 25 mm breed (maximaal 2 mm dik) voor de afscheidingen voor de compartimenten en zaag de zeven afscheidingen op maat (25x25mm). </w:t>
      </w:r>
      <w:r w:rsidR="002A2705">
        <w:rPr>
          <w:rFonts w:ascii="Tahoma" w:hAnsi="Tahoma" w:cs="Tahoma"/>
        </w:rPr>
        <w:br/>
        <w:t>   Als de compartimentafscheidingen uit karton worden geknipt kan dat later.</w:t>
      </w:r>
      <w:r w:rsidR="002A2705">
        <w:rPr>
          <w:rFonts w:ascii="Tahoma" w:hAnsi="Tahoma" w:cs="Tahoma"/>
        </w:rPr>
        <w:br/>
        <w:t>- Zaag twee zijkanten van 35 cm op een breedte van 25 mm + de dikte van de bodemplaat.</w:t>
      </w:r>
      <w:r w:rsidR="002A2705">
        <w:rPr>
          <w:rFonts w:ascii="Tahoma" w:hAnsi="Tahoma" w:cs="Tahoma"/>
        </w:rPr>
        <w:br/>
        <w:t>- Zaag eventueel</w:t>
      </w:r>
      <w:r>
        <w:rPr>
          <w:rFonts w:ascii="Tahoma" w:hAnsi="Tahoma" w:cs="Tahoma"/>
        </w:rPr>
        <w:t xml:space="preserve"> een sleuf net onder de bovenrand uit waarin het perspex kan vallen</w:t>
      </w:r>
      <w:r w:rsidR="002A2705">
        <w:rPr>
          <w:rFonts w:ascii="Tahoma" w:hAnsi="Tahoma" w:cs="Tahoma"/>
        </w:rPr>
        <w:t>.</w:t>
      </w:r>
      <w:r w:rsidR="002A2705">
        <w:rPr>
          <w:rFonts w:ascii="Tahoma" w:hAnsi="Tahoma" w:cs="Tahoma"/>
        </w:rPr>
        <w:br/>
        <w:t xml:space="preserve">- Zaag de zijkanten van de kopse kant uit met een breedte van 25 mm. </w:t>
      </w:r>
      <w:r w:rsidR="002A2705">
        <w:rPr>
          <w:rFonts w:ascii="Tahoma" w:hAnsi="Tahoma" w:cs="Tahoma"/>
        </w:rPr>
        <w:br/>
        <w:t>- Plak wit papier op alle tussenschotten en zijkanten van de kast waar de verlichting komt.</w:t>
      </w:r>
      <w:r w:rsidR="002A2705">
        <w:rPr>
          <w:rFonts w:ascii="Tahoma" w:hAnsi="Tahoma" w:cs="Tahoma"/>
        </w:rPr>
        <w:br/>
        <w:t xml:space="preserve">- Plak de kast in elkaar op een kopse kant na. </w:t>
      </w:r>
      <w:r w:rsidR="00F9436A">
        <w:rPr>
          <w:rFonts w:ascii="Tahoma" w:hAnsi="Tahoma" w:cs="Tahoma"/>
        </w:rPr>
        <w:br/>
        <w:t xml:space="preserve">  </w:t>
      </w:r>
      <w:r w:rsidR="002A2705">
        <w:rPr>
          <w:rStyle w:val="auto-style21"/>
          <w:rFonts w:ascii="Tahoma" w:hAnsi="Tahoma" w:cs="Tahoma"/>
        </w:rPr>
        <w:t xml:space="preserve">Handig! Gebruik papieren afplakband om de onderdelen </w:t>
      </w:r>
      <w:r w:rsidR="00F9436A">
        <w:rPr>
          <w:rStyle w:val="auto-style21"/>
          <w:rFonts w:ascii="Tahoma" w:hAnsi="Tahoma" w:cs="Tahoma"/>
        </w:rPr>
        <w:t xml:space="preserve"> </w:t>
      </w:r>
      <w:r w:rsidR="002A2705">
        <w:rPr>
          <w:rStyle w:val="auto-style21"/>
          <w:rFonts w:ascii="Tahoma" w:hAnsi="Tahoma" w:cs="Tahoma"/>
        </w:rPr>
        <w:t>stevig op elkaar geklemd te houden.</w:t>
      </w:r>
      <w:r w:rsidR="002A2705">
        <w:rPr>
          <w:rFonts w:ascii="Tahoma" w:hAnsi="Tahoma" w:cs="Tahoma"/>
        </w:rPr>
        <w:br/>
        <w:t xml:space="preserve">- Plak de LED-strip, van de gelijmde kopse kant af, op de bodem vast. </w:t>
      </w:r>
      <w:r w:rsidR="002A2705">
        <w:rPr>
          <w:rFonts w:ascii="Tahoma" w:hAnsi="Tahoma" w:cs="Tahoma"/>
        </w:rPr>
        <w:br/>
        <w:t xml:space="preserve">- Breng aan de zijkanten van de strip een druppel </w:t>
      </w:r>
      <w:proofErr w:type="spellStart"/>
      <w:r w:rsidR="002A2705">
        <w:rPr>
          <w:rFonts w:ascii="Tahoma" w:hAnsi="Tahoma" w:cs="Tahoma"/>
        </w:rPr>
        <w:t>Bison</w:t>
      </w:r>
      <w:proofErr w:type="spellEnd"/>
      <w:r w:rsidR="002A2705">
        <w:rPr>
          <w:rFonts w:ascii="Tahoma" w:hAnsi="Tahoma" w:cs="Tahoma"/>
        </w:rPr>
        <w:t>-kit aan om te voorkomen dat de</w:t>
      </w:r>
      <w:r w:rsidR="00F9436A">
        <w:rPr>
          <w:rFonts w:ascii="Tahoma" w:hAnsi="Tahoma" w:cs="Tahoma"/>
        </w:rPr>
        <w:br/>
        <w:t xml:space="preserve"> </w:t>
      </w:r>
      <w:r w:rsidR="002A2705">
        <w:rPr>
          <w:rFonts w:ascii="Tahoma" w:hAnsi="Tahoma" w:cs="Tahoma"/>
        </w:rPr>
        <w:t xml:space="preserve"> zijkant van de strip in de loop der jaren opkrult.</w:t>
      </w:r>
      <w:r w:rsidR="002A2705">
        <w:rPr>
          <w:rFonts w:ascii="Tahoma" w:hAnsi="Tahoma" w:cs="Tahoma"/>
        </w:rPr>
        <w:br/>
        <w:t xml:space="preserve">- </w:t>
      </w:r>
      <w:r w:rsidR="005F3114">
        <w:rPr>
          <w:rFonts w:ascii="Tahoma" w:hAnsi="Tahoma" w:cs="Tahoma"/>
        </w:rPr>
        <w:t>B</w:t>
      </w:r>
      <w:r w:rsidR="002A2705">
        <w:rPr>
          <w:rFonts w:ascii="Tahoma" w:hAnsi="Tahoma" w:cs="Tahoma"/>
        </w:rPr>
        <w:t>reng de  elektronica aan (zie hieronder) en lijm de tussenschotten vast.</w:t>
      </w:r>
      <w:r w:rsidR="002A2705">
        <w:rPr>
          <w:rFonts w:ascii="Tahoma" w:hAnsi="Tahoma" w:cs="Tahoma"/>
        </w:rPr>
        <w:br/>
        <w:t>- Werk de kast netje af als de elektronica naar behoren werkt</w:t>
      </w:r>
      <w:r w:rsidR="002A2705">
        <w:rPr>
          <w:rFonts w:ascii="Tahoma" w:hAnsi="Tahoma" w:cs="Tahoma"/>
        </w:rPr>
        <w:br/>
        <w:t>- Plak met 2 mm breed zwart plakband of teken met een zwarte viltstift de</w:t>
      </w:r>
      <w:r w:rsidR="00F9436A">
        <w:rPr>
          <w:rFonts w:ascii="Tahoma" w:hAnsi="Tahoma" w:cs="Tahoma"/>
        </w:rPr>
        <w:br/>
        <w:t xml:space="preserve"> </w:t>
      </w:r>
      <w:r w:rsidR="002A2705">
        <w:rPr>
          <w:rFonts w:ascii="Tahoma" w:hAnsi="Tahoma" w:cs="Tahoma"/>
        </w:rPr>
        <w:t xml:space="preserve"> compartimentscheidingen af op het perspex voor een beter contrast tussen de lichtvlak</w:t>
      </w:r>
      <w:r w:rsidR="00F9436A">
        <w:rPr>
          <w:rFonts w:ascii="Tahoma" w:hAnsi="Tahoma" w:cs="Tahoma"/>
        </w:rPr>
        <w:t>k</w:t>
      </w:r>
      <w:r w:rsidR="002A2705">
        <w:rPr>
          <w:rFonts w:ascii="Tahoma" w:hAnsi="Tahoma" w:cs="Tahoma"/>
        </w:rPr>
        <w:t>en</w:t>
      </w:r>
      <w:r w:rsidR="00F9436A">
        <w:rPr>
          <w:rFonts w:ascii="Tahoma" w:hAnsi="Tahoma" w:cs="Tahoma"/>
        </w:rPr>
        <w:t>.</w:t>
      </w:r>
    </w:p>
    <w:p w14:paraId="2FED4257" w14:textId="7C3888D6" w:rsidR="00A45384" w:rsidRDefault="002A2705">
      <w:pPr>
        <w:pStyle w:val="NormalWeb"/>
        <w:spacing w:after="240" w:afterAutospacing="0"/>
        <w:rPr>
          <w:rStyle w:val="Strong"/>
          <w:rFonts w:ascii="Tahoma" w:hAnsi="Tahoma" w:cs="Tahoma"/>
        </w:rPr>
      </w:pPr>
      <w:r>
        <w:rPr>
          <w:rFonts w:ascii="Tahoma" w:hAnsi="Tahoma" w:cs="Tahoma"/>
        </w:rPr>
        <w:br/>
      </w:r>
      <w:r>
        <w:rPr>
          <w:rFonts w:ascii="Tahoma" w:hAnsi="Tahoma" w:cs="Tahoma"/>
          <w:noProof/>
        </w:rPr>
        <w:drawing>
          <wp:inline distT="0" distB="0" distL="0" distR="0" wp14:anchorId="1EFF6F48" wp14:editId="44A01C23">
            <wp:extent cx="5131073" cy="3846786"/>
            <wp:effectExtent l="0" t="0" r="3175" b="3810"/>
            <wp:docPr id="5" name="Picture 5" descr="Kastonderd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stonderdelen"/>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5131073" cy="3846786"/>
                    </a:xfrm>
                    <a:prstGeom prst="rect">
                      <a:avLst/>
                    </a:prstGeom>
                    <a:noFill/>
                    <a:ln>
                      <a:noFill/>
                    </a:ln>
                  </pic:spPr>
                </pic:pic>
              </a:graphicData>
            </a:graphic>
          </wp:inline>
        </w:drawing>
      </w:r>
    </w:p>
    <w:p w14:paraId="057BA548" w14:textId="530F3D89" w:rsidR="00A45384" w:rsidRDefault="00A45384" w:rsidP="00A45384">
      <w:pPr>
        <w:pStyle w:val="NormalWeb"/>
        <w:spacing w:after="240" w:afterAutospacing="0"/>
        <w:rPr>
          <w:rStyle w:val="Strong"/>
          <w:rFonts w:ascii="Tahoma" w:hAnsi="Tahoma" w:cs="Tahoma"/>
        </w:rPr>
      </w:pPr>
      <w:r>
        <w:rPr>
          <w:rStyle w:val="Strong"/>
          <w:rFonts w:ascii="Tahoma" w:hAnsi="Tahoma" w:cs="Tahoma"/>
        </w:rPr>
        <w:t xml:space="preserve">Voor de grote 52 cm kast met een LED-strip van 30 </w:t>
      </w:r>
      <w:proofErr w:type="spellStart"/>
      <w:r>
        <w:rPr>
          <w:rStyle w:val="Strong"/>
          <w:rFonts w:ascii="Tahoma" w:hAnsi="Tahoma" w:cs="Tahoma"/>
        </w:rPr>
        <w:t>LEDs</w:t>
      </w:r>
      <w:proofErr w:type="spellEnd"/>
      <w:r>
        <w:rPr>
          <w:rStyle w:val="Strong"/>
          <w:rFonts w:ascii="Tahoma" w:hAnsi="Tahoma" w:cs="Tahoma"/>
        </w:rPr>
        <w:t xml:space="preserve"> per meter:</w:t>
      </w:r>
      <w:r>
        <w:rPr>
          <w:rFonts w:ascii="Tahoma" w:hAnsi="Tahoma" w:cs="Tahoma"/>
        </w:rPr>
        <w:br/>
        <w:t>Voordeel van de grotere kast is dat dan een grotere en nauwkeuriger DS3231-tijdsmodule gebruikt kan worden.</w:t>
      </w:r>
      <w:r>
        <w:rPr>
          <w:rFonts w:ascii="Tahoma" w:hAnsi="Tahoma" w:cs="Tahoma"/>
        </w:rPr>
        <w:br/>
        <w:t>De maten zijn dan 40 x 40 mm per compartiment en de lengte van de kast wordt 520 mm.</w:t>
      </w:r>
      <w:r>
        <w:rPr>
          <w:rFonts w:ascii="Tahoma" w:hAnsi="Tahoma" w:cs="Tahoma"/>
        </w:rPr>
        <w:br/>
        <w:t xml:space="preserve">De LED-strip bevat dan 30 </w:t>
      </w:r>
      <w:proofErr w:type="spellStart"/>
      <w:r>
        <w:rPr>
          <w:rFonts w:ascii="Tahoma" w:hAnsi="Tahoma" w:cs="Tahoma"/>
        </w:rPr>
        <w:t>LEDs</w:t>
      </w:r>
      <w:proofErr w:type="spellEnd"/>
      <w:r>
        <w:rPr>
          <w:rFonts w:ascii="Tahoma" w:hAnsi="Tahoma" w:cs="Tahoma"/>
        </w:rPr>
        <w:t xml:space="preserve"> per meter.</w:t>
      </w:r>
      <w:r>
        <w:rPr>
          <w:rStyle w:val="Strong"/>
          <w:rFonts w:ascii="Tahoma" w:hAnsi="Tahoma" w:cs="Tahoma"/>
        </w:rPr>
        <w:br w:type="page"/>
      </w:r>
    </w:p>
    <w:p w14:paraId="3EF0B7D1" w14:textId="2E118511" w:rsidR="00E205AD" w:rsidRDefault="002A2705">
      <w:pPr>
        <w:pStyle w:val="NormalWeb"/>
        <w:rPr>
          <w:rFonts w:ascii="Tahoma" w:hAnsi="Tahoma" w:cs="Tahoma"/>
        </w:rPr>
      </w:pPr>
      <w:r>
        <w:rPr>
          <w:rStyle w:val="Strong"/>
          <w:rFonts w:ascii="Tahoma" w:hAnsi="Tahoma" w:cs="Tahoma"/>
        </w:rPr>
        <w:t>De elektronica in elkaar zetten</w:t>
      </w:r>
    </w:p>
    <w:p w14:paraId="304B8610" w14:textId="4060C402" w:rsidR="00E205AD" w:rsidRDefault="007708D8">
      <w:pPr>
        <w:pStyle w:val="NormalWeb"/>
        <w:rPr>
          <w:rFonts w:ascii="Tahoma" w:hAnsi="Tahoma" w:cs="Tahoma"/>
        </w:rPr>
      </w:pPr>
      <w:r>
        <w:rPr>
          <w:rFonts w:ascii="Tahoma" w:hAnsi="Tahoma" w:cs="Tahoma"/>
          <w:noProof/>
        </w:rPr>
        <w:drawing>
          <wp:anchor distT="0" distB="0" distL="114300" distR="114300" simplePos="0" relativeHeight="251664384" behindDoc="0" locked="0" layoutInCell="1" allowOverlap="1" wp14:anchorId="072789BC" wp14:editId="1A49C937">
            <wp:simplePos x="0" y="0"/>
            <wp:positionH relativeFrom="column">
              <wp:posOffset>3750945</wp:posOffset>
            </wp:positionH>
            <wp:positionV relativeFrom="paragraph">
              <wp:posOffset>438785</wp:posOffset>
            </wp:positionV>
            <wp:extent cx="3147060" cy="2298700"/>
            <wp:effectExtent l="5080" t="0" r="1270" b="1270"/>
            <wp:wrapSquare wrapText="bothSides"/>
            <wp:docPr id="7" name="Picture 7" descr="Benodigdh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nodigdheden"/>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rot="5400000">
                      <a:off x="0" y="0"/>
                      <a:ext cx="3147060" cy="229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2705">
        <w:rPr>
          <w:rFonts w:ascii="Tahoma" w:hAnsi="Tahoma" w:cs="Tahoma"/>
        </w:rPr>
        <w:t>De benodigdheden voor de elektronica is hieronder weergegeven</w:t>
      </w:r>
      <w:r w:rsidR="002A2705">
        <w:rPr>
          <w:rFonts w:ascii="Tahoma" w:hAnsi="Tahoma" w:cs="Tahoma"/>
        </w:rPr>
        <w:br/>
        <w:t xml:space="preserve">Een soldeerbout is nodig om drie draden aan de LED-strip te solderen. </w:t>
      </w:r>
      <w:r w:rsidR="002A2705">
        <w:rPr>
          <w:rFonts w:ascii="Tahoma" w:hAnsi="Tahoma" w:cs="Tahoma"/>
        </w:rPr>
        <w:br/>
        <w:t>De  lichtgevoelige sensor en de weerstand zouden bij voorkeur ook gesoldeerd moeten worden.</w:t>
      </w:r>
      <w:r w:rsidR="002A2705">
        <w:rPr>
          <w:rFonts w:ascii="Tahoma" w:hAnsi="Tahoma" w:cs="Tahoma"/>
        </w:rPr>
        <w:br/>
        <w:t>Een multimeter van 10 euro is handig om de weerstanden te kunnen meten en eventuele slechte verbindingen te controleren.</w:t>
      </w:r>
    </w:p>
    <w:p w14:paraId="579AAFFD" w14:textId="5E231945" w:rsidR="00E205AD" w:rsidRDefault="002A2705">
      <w:pPr>
        <w:pStyle w:val="NormalWeb"/>
        <w:rPr>
          <w:rFonts w:ascii="Tahoma" w:hAnsi="Tahoma" w:cs="Tahoma"/>
        </w:rPr>
      </w:pPr>
      <w:r>
        <w:rPr>
          <w:rFonts w:ascii="Tahoma" w:hAnsi="Tahoma" w:cs="Tahoma"/>
        </w:rPr>
        <w:t>Benodigd is:</w:t>
      </w:r>
      <w:r w:rsidR="005F3114">
        <w:rPr>
          <w:rFonts w:ascii="Tahoma" w:hAnsi="Tahoma" w:cs="Tahoma"/>
        </w:rPr>
        <w:br/>
      </w:r>
      <w:r>
        <w:rPr>
          <w:rFonts w:ascii="Tahoma" w:hAnsi="Tahoma" w:cs="Tahoma"/>
        </w:rPr>
        <w:t xml:space="preserve">- WS2812 of SK6812 LED-strip met twaalf </w:t>
      </w:r>
      <w:proofErr w:type="spellStart"/>
      <w:r>
        <w:rPr>
          <w:rFonts w:ascii="Tahoma" w:hAnsi="Tahoma" w:cs="Tahoma"/>
        </w:rPr>
        <w:t>LEDs</w:t>
      </w:r>
      <w:proofErr w:type="spellEnd"/>
      <w:r>
        <w:rPr>
          <w:rFonts w:ascii="Tahoma" w:hAnsi="Tahoma" w:cs="Tahoma"/>
        </w:rPr>
        <w:br/>
        <w:t xml:space="preserve">- </w:t>
      </w:r>
      <w:hyperlink r:id="rId17" w:history="1">
        <w:r>
          <w:rPr>
            <w:rStyle w:val="Hyperlink"/>
            <w:rFonts w:ascii="Tahoma" w:hAnsi="Tahoma" w:cs="Tahoma"/>
          </w:rPr>
          <w:t>Arduino Nano</w:t>
        </w:r>
      </w:hyperlink>
      <w:r>
        <w:rPr>
          <w:rFonts w:ascii="Tahoma" w:hAnsi="Tahoma" w:cs="Tahoma"/>
        </w:rPr>
        <w:t xml:space="preserve"> of </w:t>
      </w:r>
      <w:hyperlink r:id="rId18" w:history="1">
        <w:r>
          <w:rPr>
            <w:rStyle w:val="Hyperlink"/>
            <w:rFonts w:ascii="Tahoma" w:hAnsi="Tahoma" w:cs="Tahoma"/>
          </w:rPr>
          <w:t>Arduino Nano Every</w:t>
        </w:r>
      </w:hyperlink>
      <w:r>
        <w:rPr>
          <w:rFonts w:ascii="Tahoma" w:hAnsi="Tahoma" w:cs="Tahoma"/>
        </w:rPr>
        <w:br/>
        <w:t>- DS3231 RTC-module.</w:t>
      </w:r>
      <w:r>
        <w:rPr>
          <w:rStyle w:val="auto-style21"/>
          <w:rFonts w:ascii="Tahoma" w:hAnsi="Tahoma" w:cs="Tahoma"/>
        </w:rPr>
        <w:t xml:space="preserve">(1) DS3231 </w:t>
      </w:r>
      <w:proofErr w:type="spellStart"/>
      <w:r>
        <w:rPr>
          <w:rStyle w:val="auto-style21"/>
          <w:rFonts w:ascii="Tahoma" w:hAnsi="Tahoma" w:cs="Tahoma"/>
        </w:rPr>
        <w:t>for</w:t>
      </w:r>
      <w:proofErr w:type="spellEnd"/>
      <w:r>
        <w:rPr>
          <w:rStyle w:val="auto-style21"/>
          <w:rFonts w:ascii="Tahoma" w:hAnsi="Tahoma" w:cs="Tahoma"/>
        </w:rPr>
        <w:t xml:space="preserve"> Pi of DS3231 RTC</w:t>
      </w:r>
      <w:r>
        <w:rPr>
          <w:rFonts w:ascii="Tahoma" w:hAnsi="Tahoma" w:cs="Tahoma"/>
        </w:rPr>
        <w:br/>
        <w:t xml:space="preserve">- 100 - 1000 </w:t>
      </w:r>
      <w:proofErr w:type="spellStart"/>
      <w:r>
        <w:rPr>
          <w:rFonts w:ascii="Tahoma" w:hAnsi="Tahoma" w:cs="Tahoma"/>
        </w:rPr>
        <w:t>uF</w:t>
      </w:r>
      <w:proofErr w:type="spellEnd"/>
      <w:r>
        <w:rPr>
          <w:rFonts w:ascii="Tahoma" w:hAnsi="Tahoma" w:cs="Tahoma"/>
        </w:rPr>
        <w:t xml:space="preserve"> condensator</w:t>
      </w:r>
      <w:r>
        <w:rPr>
          <w:rFonts w:ascii="Tahoma" w:hAnsi="Tahoma" w:cs="Tahoma"/>
        </w:rPr>
        <w:br/>
        <w:t>- 330 of 470 ohm weerstand</w:t>
      </w:r>
      <w:r>
        <w:rPr>
          <w:rFonts w:ascii="Tahoma" w:hAnsi="Tahoma" w:cs="Tahoma"/>
        </w:rPr>
        <w:br/>
        <w:t xml:space="preserve">- 22 </w:t>
      </w:r>
      <w:proofErr w:type="spellStart"/>
      <w:r>
        <w:rPr>
          <w:rFonts w:ascii="Tahoma" w:hAnsi="Tahoma" w:cs="Tahoma"/>
        </w:rPr>
        <w:t>Kohm</w:t>
      </w:r>
      <w:proofErr w:type="spellEnd"/>
      <w:r>
        <w:rPr>
          <w:rFonts w:ascii="Tahoma" w:hAnsi="Tahoma" w:cs="Tahoma"/>
        </w:rPr>
        <w:t xml:space="preserve"> weerstand</w:t>
      </w:r>
      <w:r>
        <w:rPr>
          <w:rFonts w:ascii="Tahoma" w:hAnsi="Tahoma" w:cs="Tahoma"/>
        </w:rPr>
        <w:br/>
        <w:t>- LDR (lichtgevoelige weerstand)</w:t>
      </w:r>
      <w:r>
        <w:rPr>
          <w:rFonts w:ascii="Tahoma" w:hAnsi="Tahoma" w:cs="Tahoma"/>
        </w:rPr>
        <w:br/>
        <w:t>- Rotary encoder</w:t>
      </w:r>
      <w:r>
        <w:rPr>
          <w:rFonts w:ascii="Tahoma" w:hAnsi="Tahoma" w:cs="Tahoma"/>
        </w:rPr>
        <w:br/>
        <w:t>- 9 Dupont-kabeltjes vrouw-vrouw</w:t>
      </w:r>
      <w:r>
        <w:rPr>
          <w:rFonts w:ascii="Tahoma" w:hAnsi="Tahoma" w:cs="Tahoma"/>
        </w:rPr>
        <w:br/>
        <w:t>- 4 Dupont-kabeltjes man-vrouw</w:t>
      </w:r>
      <w:r>
        <w:rPr>
          <w:rFonts w:ascii="Tahoma" w:hAnsi="Tahoma" w:cs="Tahoma"/>
        </w:rPr>
        <w:br/>
        <w:t>- Isolatieband of krimpkous met diameter van ongeveer 2 mm</w:t>
      </w:r>
      <w:r>
        <w:rPr>
          <w:rFonts w:ascii="Tahoma" w:hAnsi="Tahoma" w:cs="Tahoma"/>
        </w:rPr>
        <w:br/>
        <w:t>- Een paar stukjes draad</w:t>
      </w:r>
      <w:r>
        <w:rPr>
          <w:rFonts w:ascii="Tahoma" w:hAnsi="Tahoma" w:cs="Tahoma"/>
        </w:rPr>
        <w:br/>
        <w:t>- Soldeerbout en soldeer</w:t>
      </w:r>
      <w:r>
        <w:rPr>
          <w:rFonts w:ascii="Tahoma" w:hAnsi="Tahoma" w:cs="Tahoma"/>
        </w:rPr>
        <w:br/>
      </w:r>
      <w:r>
        <w:rPr>
          <w:rStyle w:val="auto-style21"/>
          <w:rFonts w:ascii="Tahoma" w:hAnsi="Tahoma" w:cs="Tahoma"/>
        </w:rPr>
        <w:t>(1)</w:t>
      </w:r>
      <w:r>
        <w:rPr>
          <w:rFonts w:ascii="Tahoma" w:hAnsi="Tahoma" w:cs="Tahoma"/>
        </w:rPr>
        <w:t xml:space="preserve"> In de kleinste klok past alleen de "DS3231 </w:t>
      </w:r>
      <w:proofErr w:type="spellStart"/>
      <w:r>
        <w:rPr>
          <w:rFonts w:ascii="Tahoma" w:hAnsi="Tahoma" w:cs="Tahoma"/>
        </w:rPr>
        <w:t>for</w:t>
      </w:r>
      <w:proofErr w:type="spellEnd"/>
      <w:r>
        <w:rPr>
          <w:rFonts w:ascii="Tahoma" w:hAnsi="Tahoma" w:cs="Tahoma"/>
        </w:rPr>
        <w:t xml:space="preserve"> Pi" klokmodule. </w:t>
      </w:r>
    </w:p>
    <w:p w14:paraId="645E67E8" w14:textId="5A59C17D" w:rsidR="00E205AD" w:rsidRDefault="002A2705">
      <w:pPr>
        <w:pStyle w:val="NormalWeb"/>
        <w:rPr>
          <w:rFonts w:ascii="Tahoma" w:hAnsi="Tahoma" w:cs="Tahoma"/>
        </w:rPr>
      </w:pPr>
      <w:r>
        <w:rPr>
          <w:rFonts w:ascii="Tahoma" w:hAnsi="Tahoma" w:cs="Tahoma"/>
        </w:rPr>
        <w:t>Hieronder is het aansluitschema getekend.</w:t>
      </w:r>
      <w:r>
        <w:rPr>
          <w:rFonts w:ascii="Tahoma" w:hAnsi="Tahoma" w:cs="Tahoma"/>
        </w:rPr>
        <w:br/>
        <w:t xml:space="preserve">Bij </w:t>
      </w:r>
      <w:hyperlink r:id="rId19" w:history="1">
        <w:proofErr w:type="spellStart"/>
        <w:r>
          <w:rPr>
            <w:rStyle w:val="Hyperlink"/>
            <w:rFonts w:ascii="Tahoma" w:hAnsi="Tahoma" w:cs="Tahoma"/>
          </w:rPr>
          <w:t>Fritzing</w:t>
        </w:r>
        <w:proofErr w:type="spellEnd"/>
      </w:hyperlink>
      <w:r>
        <w:rPr>
          <w:rFonts w:ascii="Tahoma" w:hAnsi="Tahoma" w:cs="Tahoma"/>
        </w:rPr>
        <w:t xml:space="preserve"> kan het programma gedownload worden om deze schema's te ontwerpen</w:t>
      </w:r>
      <w:r>
        <w:rPr>
          <w:rFonts w:ascii="Tahoma" w:hAnsi="Tahoma" w:cs="Tahoma"/>
        </w:rPr>
        <w:br/>
        <w:t xml:space="preserve">Click op het plaatje voor het ontwerpbestand dat in het </w:t>
      </w:r>
      <w:proofErr w:type="spellStart"/>
      <w:r>
        <w:rPr>
          <w:rFonts w:ascii="Tahoma" w:hAnsi="Tahoma" w:cs="Tahoma"/>
        </w:rPr>
        <w:t>Fritzing</w:t>
      </w:r>
      <w:proofErr w:type="spellEnd"/>
      <w:r>
        <w:rPr>
          <w:rFonts w:ascii="Tahoma" w:hAnsi="Tahoma" w:cs="Tahoma"/>
        </w:rPr>
        <w:t>-programma kan worden ingelezen en bewerkt.</w:t>
      </w:r>
    </w:p>
    <w:p w14:paraId="14C517CF" w14:textId="42048FB4" w:rsidR="00E205AD" w:rsidRDefault="002A2705">
      <w:pPr>
        <w:pStyle w:val="NormalWeb"/>
        <w:rPr>
          <w:rFonts w:ascii="Tahoma" w:hAnsi="Tahoma" w:cs="Tahoma"/>
        </w:rPr>
      </w:pPr>
      <w:r>
        <w:rPr>
          <w:rFonts w:ascii="Tahoma" w:hAnsi="Tahoma" w:cs="Tahoma"/>
          <w:noProof/>
        </w:rPr>
        <w:drawing>
          <wp:inline distT="0" distB="0" distL="0" distR="0" wp14:anchorId="11BCD58A" wp14:editId="1FC6DE2F">
            <wp:extent cx="4892400" cy="2977200"/>
            <wp:effectExtent l="0" t="0" r="3810" b="0"/>
            <wp:docPr id="8" name="Picture 8" descr="Fritzing-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itzing-schema"/>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4892400" cy="2977200"/>
                    </a:xfrm>
                    <a:prstGeom prst="rect">
                      <a:avLst/>
                    </a:prstGeom>
                    <a:noFill/>
                    <a:ln>
                      <a:noFill/>
                    </a:ln>
                  </pic:spPr>
                </pic:pic>
              </a:graphicData>
            </a:graphic>
          </wp:inline>
        </w:drawing>
      </w:r>
    </w:p>
    <w:p w14:paraId="682F2295" w14:textId="5CDD6654" w:rsidR="00E205AD" w:rsidRDefault="002A2705">
      <w:pPr>
        <w:pStyle w:val="NormalWeb"/>
        <w:rPr>
          <w:rFonts w:ascii="Tahoma" w:hAnsi="Tahoma" w:cs="Tahoma"/>
        </w:rPr>
      </w:pPr>
      <w:r>
        <w:rPr>
          <w:rFonts w:ascii="Tahoma" w:hAnsi="Tahoma" w:cs="Tahoma"/>
        </w:rPr>
        <w:t xml:space="preserve">- Breng soldeer aan op de drie aansluitingen aan de LED-zijde waar de GND-aansluiting boven ligt. </w:t>
      </w:r>
    </w:p>
    <w:p w14:paraId="734EABC8" w14:textId="1759346A" w:rsidR="00E205AD" w:rsidRDefault="002A2705">
      <w:pPr>
        <w:pStyle w:val="NormalWeb"/>
        <w:rPr>
          <w:rFonts w:ascii="Tahoma" w:hAnsi="Tahoma" w:cs="Tahoma"/>
        </w:rPr>
      </w:pPr>
      <w:r>
        <w:rPr>
          <w:rFonts w:ascii="Tahoma" w:hAnsi="Tahoma" w:cs="Tahoma"/>
          <w:noProof/>
        </w:rPr>
        <w:drawing>
          <wp:inline distT="0" distB="0" distL="0" distR="0" wp14:anchorId="30141F78" wp14:editId="06E9374F">
            <wp:extent cx="5829660" cy="1771650"/>
            <wp:effectExtent l="0" t="0" r="3810" b="0"/>
            <wp:docPr id="9" name="Picture 9" descr="Strip sol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rip solderi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5829660" cy="1771650"/>
                    </a:xfrm>
                    <a:prstGeom prst="rect">
                      <a:avLst/>
                    </a:prstGeom>
                    <a:noFill/>
                    <a:ln>
                      <a:noFill/>
                    </a:ln>
                  </pic:spPr>
                </pic:pic>
              </a:graphicData>
            </a:graphic>
          </wp:inline>
        </w:drawing>
      </w:r>
    </w:p>
    <w:p w14:paraId="2C2108F3" w14:textId="77777777" w:rsidR="00E205AD" w:rsidRDefault="002A2705">
      <w:pPr>
        <w:pStyle w:val="NormalWeb"/>
        <w:rPr>
          <w:rFonts w:ascii="Tahoma" w:hAnsi="Tahoma" w:cs="Tahoma"/>
        </w:rPr>
      </w:pPr>
      <w:r>
        <w:rPr>
          <w:rFonts w:ascii="Tahoma" w:hAnsi="Tahoma" w:cs="Tahoma"/>
        </w:rPr>
        <w:t xml:space="preserve">- Soldeer de drie Dupont-draden van ongeveer 5 cm lengte vast. </w:t>
      </w:r>
    </w:p>
    <w:p w14:paraId="0A611E55" w14:textId="2F93C67B" w:rsidR="00E205AD" w:rsidRDefault="002A2705">
      <w:pPr>
        <w:pStyle w:val="NormalWeb"/>
        <w:rPr>
          <w:rFonts w:ascii="Tahoma" w:hAnsi="Tahoma" w:cs="Tahoma"/>
        </w:rPr>
      </w:pPr>
      <w:r>
        <w:rPr>
          <w:rFonts w:ascii="Tahoma" w:hAnsi="Tahoma" w:cs="Tahoma"/>
          <w:noProof/>
        </w:rPr>
        <w:drawing>
          <wp:inline distT="0" distB="0" distL="0" distR="0" wp14:anchorId="42F79F02" wp14:editId="6C1BF093">
            <wp:extent cx="5878493" cy="1362536"/>
            <wp:effectExtent l="0" t="0" r="0" b="0"/>
            <wp:docPr id="10" name="Picture 10" descr="Strip sol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rip soldering"/>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5878493" cy="1362536"/>
                    </a:xfrm>
                    <a:prstGeom prst="rect">
                      <a:avLst/>
                    </a:prstGeom>
                    <a:noFill/>
                    <a:ln>
                      <a:noFill/>
                    </a:ln>
                  </pic:spPr>
                </pic:pic>
              </a:graphicData>
            </a:graphic>
          </wp:inline>
        </w:drawing>
      </w:r>
    </w:p>
    <w:p w14:paraId="4AD5645E" w14:textId="6BFA556E" w:rsidR="00E205AD" w:rsidRDefault="002A2705">
      <w:pPr>
        <w:pStyle w:val="NormalWeb"/>
        <w:rPr>
          <w:rFonts w:ascii="Tahoma" w:hAnsi="Tahoma" w:cs="Tahoma"/>
        </w:rPr>
      </w:pPr>
      <w:r>
        <w:rPr>
          <w:rStyle w:val="auto-style21"/>
          <w:rFonts w:ascii="Tahoma" w:hAnsi="Tahoma" w:cs="Tahoma"/>
        </w:rPr>
        <w:t>   De weerstand is een extra beveiliging en kan eventueel weggelaten worden.</w:t>
      </w:r>
      <w:r>
        <w:rPr>
          <w:rFonts w:ascii="Tahoma" w:hAnsi="Tahoma" w:cs="Tahoma"/>
          <w:sz w:val="20"/>
          <w:szCs w:val="20"/>
        </w:rPr>
        <w:br/>
      </w:r>
      <w:r>
        <w:rPr>
          <w:rFonts w:ascii="Tahoma" w:hAnsi="Tahoma" w:cs="Tahoma"/>
        </w:rPr>
        <w:t xml:space="preserve">- Knip de middelste draad, verbonden met Di, door en soldeer hier de 470 ohm weerstand tussen. </w:t>
      </w:r>
      <w:r>
        <w:rPr>
          <w:rFonts w:ascii="Tahoma" w:hAnsi="Tahoma" w:cs="Tahoma"/>
        </w:rPr>
        <w:br/>
      </w:r>
      <w:r>
        <w:rPr>
          <w:rStyle w:val="auto-style21"/>
          <w:rFonts w:ascii="Tahoma" w:hAnsi="Tahoma" w:cs="Tahoma"/>
        </w:rPr>
        <w:t>   Di is "Data in" en Do aan de andere kant van de LED is "Data out".</w:t>
      </w:r>
      <w:r>
        <w:rPr>
          <w:rFonts w:ascii="Tahoma" w:hAnsi="Tahoma" w:cs="Tahoma"/>
          <w:sz w:val="20"/>
          <w:szCs w:val="20"/>
        </w:rPr>
        <w:br/>
      </w:r>
      <w:r>
        <w:rPr>
          <w:rStyle w:val="auto-style21"/>
          <w:rFonts w:ascii="Tahoma" w:hAnsi="Tahoma" w:cs="Tahoma"/>
        </w:rPr>
        <w:t>   Dit is dus de signaaldraad die aan de LEDS doorgeeft welke kleur zijn moeten aannemen. In de LED zie je de kleine chip zitten die dat allemaal regelt.</w:t>
      </w:r>
    </w:p>
    <w:p w14:paraId="77783A8B" w14:textId="6CB29BDC" w:rsidR="00E205AD" w:rsidRDefault="002A2705">
      <w:pPr>
        <w:pStyle w:val="NormalWeb"/>
        <w:rPr>
          <w:rFonts w:ascii="Tahoma" w:hAnsi="Tahoma" w:cs="Tahoma"/>
        </w:rPr>
      </w:pPr>
      <w:r>
        <w:rPr>
          <w:rStyle w:val="auto-style21"/>
          <w:rFonts w:ascii="Tahoma" w:hAnsi="Tahoma" w:cs="Tahoma"/>
        </w:rPr>
        <w:t>   De condensator kan eventueel weggelaten worden. De strip is relatief kort en trekt bij het aanzetten niet veel stroom.</w:t>
      </w:r>
      <w:r>
        <w:rPr>
          <w:rFonts w:ascii="Tahoma" w:hAnsi="Tahoma" w:cs="Tahoma"/>
          <w:sz w:val="20"/>
          <w:szCs w:val="20"/>
        </w:rPr>
        <w:br/>
      </w:r>
      <w:r>
        <w:rPr>
          <w:rStyle w:val="auto-style21"/>
          <w:rFonts w:ascii="Tahoma" w:hAnsi="Tahoma" w:cs="Tahoma"/>
        </w:rPr>
        <w:t>   Als de verlichting niet constant is en licht knippert dan kan de condensator dit verhelpen. Een zwaardere voeding waarschijnlijk ook.</w:t>
      </w:r>
      <w:r>
        <w:rPr>
          <w:rFonts w:ascii="Tahoma" w:hAnsi="Tahoma" w:cs="Tahoma"/>
          <w:sz w:val="20"/>
          <w:szCs w:val="20"/>
        </w:rPr>
        <w:br/>
      </w:r>
      <w:r>
        <w:rPr>
          <w:rFonts w:ascii="Tahoma" w:hAnsi="Tahoma" w:cs="Tahoma"/>
        </w:rPr>
        <w:t xml:space="preserve">- Soldeer aan de GND- en +5V-aansluiting de condensator. Langste poot van de condensator aan de 5V. </w:t>
      </w:r>
      <w:r>
        <w:rPr>
          <w:rFonts w:ascii="Tahoma" w:hAnsi="Tahoma" w:cs="Tahoma"/>
        </w:rPr>
        <w:br/>
        <w:t>  Aan de GND-kant moet op de condensator dan een grijze streep zichtbaar zijn met - -  er op.</w:t>
      </w:r>
      <w:r>
        <w:rPr>
          <w:rFonts w:ascii="Tahoma" w:hAnsi="Tahoma" w:cs="Tahoma"/>
        </w:rPr>
        <w:br/>
      </w:r>
      <w:r>
        <w:rPr>
          <w:rStyle w:val="auto-style21"/>
          <w:rFonts w:ascii="Tahoma" w:hAnsi="Tahoma" w:cs="Tahoma"/>
        </w:rPr>
        <w:t xml:space="preserve">   De condensator vangt de golf elektronen op die bij het aanzetten van de stroom de LED-strip binnenstroomt. </w:t>
      </w:r>
      <w:r>
        <w:rPr>
          <w:rFonts w:ascii="Tahoma" w:hAnsi="Tahoma" w:cs="Tahoma"/>
          <w:sz w:val="20"/>
          <w:szCs w:val="20"/>
        </w:rPr>
        <w:br/>
      </w:r>
      <w:r>
        <w:rPr>
          <w:rStyle w:val="auto-style21"/>
          <w:rFonts w:ascii="Tahoma" w:hAnsi="Tahoma" w:cs="Tahoma"/>
        </w:rPr>
        <w:t xml:space="preserve">   De condensator dempt deze golf waardoor de </w:t>
      </w:r>
      <w:proofErr w:type="spellStart"/>
      <w:r>
        <w:rPr>
          <w:rStyle w:val="auto-style21"/>
          <w:rFonts w:ascii="Tahoma" w:hAnsi="Tahoma" w:cs="Tahoma"/>
        </w:rPr>
        <w:t>LEDs</w:t>
      </w:r>
      <w:proofErr w:type="spellEnd"/>
      <w:r>
        <w:rPr>
          <w:rStyle w:val="auto-style21"/>
          <w:rFonts w:ascii="Tahoma" w:hAnsi="Tahoma" w:cs="Tahoma"/>
        </w:rPr>
        <w:t xml:space="preserve"> bij het aanzetten minder belast worden. </w:t>
      </w:r>
      <w:r>
        <w:rPr>
          <w:rFonts w:ascii="Tahoma" w:hAnsi="Tahoma" w:cs="Tahoma"/>
          <w:sz w:val="20"/>
          <w:szCs w:val="20"/>
        </w:rPr>
        <w:br/>
      </w:r>
      <w:r>
        <w:rPr>
          <w:rFonts w:ascii="Tahoma" w:hAnsi="Tahoma" w:cs="Tahoma"/>
          <w:sz w:val="20"/>
          <w:szCs w:val="20"/>
        </w:rPr>
        <w:br/>
      </w:r>
      <w:r>
        <w:rPr>
          <w:rFonts w:ascii="Tahoma" w:hAnsi="Tahoma" w:cs="Tahoma"/>
        </w:rPr>
        <w:t>- Breng een druppel lijm aan op de aansluiting zodat lostrekken voorkomen wordt.</w:t>
      </w:r>
      <w:r>
        <w:rPr>
          <w:rFonts w:ascii="Tahoma" w:hAnsi="Tahoma" w:cs="Tahoma"/>
        </w:rPr>
        <w:br/>
      </w:r>
      <w:r>
        <w:rPr>
          <w:rFonts w:ascii="Tahoma" w:hAnsi="Tahoma" w:cs="Tahoma"/>
        </w:rPr>
        <w:br/>
        <w:t xml:space="preserve">Op de foto zijn nog extra draden gesoldeerd. Een GND (aardedraad) kan voor de LDR-aansluiting worden gebruikt. </w:t>
      </w:r>
      <w:r>
        <w:rPr>
          <w:rFonts w:ascii="Tahoma" w:hAnsi="Tahoma" w:cs="Tahoma"/>
        </w:rPr>
        <w:br/>
        <w:t>Er is namelijk een GND-aansluiting tekort op de Arduino. In het schema is te zien dat twee draden naar de GND lopen.</w:t>
      </w:r>
      <w:r>
        <w:rPr>
          <w:rFonts w:ascii="Tahoma" w:hAnsi="Tahoma" w:cs="Tahoma"/>
        </w:rPr>
        <w:br/>
      </w:r>
      <w:r>
        <w:rPr>
          <w:rFonts w:ascii="Tahoma" w:hAnsi="Tahoma" w:cs="Tahoma"/>
        </w:rPr>
        <w:br/>
        <w:t> </w:t>
      </w:r>
    </w:p>
    <w:p w14:paraId="5A6AE2E0" w14:textId="23B25F8E" w:rsidR="00E205AD" w:rsidRDefault="002A2705">
      <w:pPr>
        <w:pStyle w:val="NormalWeb"/>
        <w:rPr>
          <w:rFonts w:ascii="Tahoma" w:hAnsi="Tahoma" w:cs="Tahoma"/>
        </w:rPr>
      </w:pPr>
      <w:r>
        <w:rPr>
          <w:rFonts w:ascii="Tahoma" w:hAnsi="Tahoma" w:cs="Tahoma"/>
        </w:rPr>
        <w:t>Het is verstandig om de draden te labelen. Dit voorkomt fouten bij het aansluiten en is praktisch mocht er ooit iets later losraken of vervangen moeten worden.</w:t>
      </w:r>
      <w:r w:rsidR="007708D8">
        <w:rPr>
          <w:rFonts w:ascii="Tahoma" w:hAnsi="Tahoma" w:cs="Tahoma"/>
        </w:rPr>
        <w:br/>
      </w:r>
      <w:r>
        <w:rPr>
          <w:rFonts w:ascii="Tahoma" w:hAnsi="Tahoma" w:cs="Tahoma"/>
        </w:rPr>
        <w:br/>
        <w:t xml:space="preserve">- Label alle draden dus zoals aangegeven in het </w:t>
      </w:r>
      <w:proofErr w:type="spellStart"/>
      <w:r>
        <w:rPr>
          <w:rFonts w:ascii="Tahoma" w:hAnsi="Tahoma" w:cs="Tahoma"/>
        </w:rPr>
        <w:t>Fritzing</w:t>
      </w:r>
      <w:proofErr w:type="spellEnd"/>
      <w:r>
        <w:rPr>
          <w:rFonts w:ascii="Tahoma" w:hAnsi="Tahoma" w:cs="Tahoma"/>
        </w:rPr>
        <w:t>-ontwerpschema.</w:t>
      </w:r>
      <w:r>
        <w:rPr>
          <w:rFonts w:ascii="Tahoma" w:hAnsi="Tahoma" w:cs="Tahoma"/>
        </w:rPr>
        <w:br/>
      </w:r>
      <w:r>
        <w:rPr>
          <w:rFonts w:ascii="Tahoma" w:hAnsi="Tahoma" w:cs="Tahoma"/>
        </w:rPr>
        <w:br/>
        <w:t>Het klopt dat de DS3231-klokmodule op 3.3V wordt aangesloten maar kan ook op 5V worden aangesloten.</w:t>
      </w:r>
      <w:r>
        <w:rPr>
          <w:rFonts w:ascii="Tahoma" w:hAnsi="Tahoma" w:cs="Tahoma"/>
        </w:rPr>
        <w:br/>
        <w:t xml:space="preserve">De </w:t>
      </w:r>
      <w:proofErr w:type="spellStart"/>
      <w:r>
        <w:rPr>
          <w:rFonts w:ascii="Tahoma" w:hAnsi="Tahoma" w:cs="Tahoma"/>
        </w:rPr>
        <w:t>rotary</w:t>
      </w:r>
      <w:proofErr w:type="spellEnd"/>
      <w:r>
        <w:rPr>
          <w:rFonts w:ascii="Tahoma" w:hAnsi="Tahoma" w:cs="Tahoma"/>
        </w:rPr>
        <w:t xml:space="preserve"> ontvangt zijn voeding van een digitale pin die in de software "aan" wordt gezet.</w:t>
      </w:r>
      <w:r>
        <w:rPr>
          <w:rFonts w:ascii="Tahoma" w:hAnsi="Tahoma" w:cs="Tahoma"/>
        </w:rPr>
        <w:br/>
      </w:r>
      <w:proofErr w:type="spellStart"/>
      <w:r>
        <w:rPr>
          <w:rStyle w:val="auto-style21"/>
          <w:rFonts w:ascii="Tahoma" w:hAnsi="Tahoma" w:cs="Tahoma"/>
        </w:rPr>
        <w:t>pinMode</w:t>
      </w:r>
      <w:proofErr w:type="spellEnd"/>
      <w:r>
        <w:rPr>
          <w:rStyle w:val="auto-style21"/>
          <w:rFonts w:ascii="Tahoma" w:hAnsi="Tahoma" w:cs="Tahoma"/>
        </w:rPr>
        <w:t>(</w:t>
      </w:r>
      <w:proofErr w:type="spellStart"/>
      <w:r>
        <w:rPr>
          <w:rStyle w:val="auto-style21"/>
          <w:rFonts w:ascii="Tahoma" w:hAnsi="Tahoma" w:cs="Tahoma"/>
        </w:rPr>
        <w:t>EncoderPow</w:t>
      </w:r>
      <w:proofErr w:type="spellEnd"/>
      <w:r>
        <w:rPr>
          <w:rStyle w:val="auto-style21"/>
          <w:rFonts w:ascii="Tahoma" w:hAnsi="Tahoma" w:cs="Tahoma"/>
        </w:rPr>
        <w:t>,   OUTPUT );</w:t>
      </w:r>
      <w:r>
        <w:rPr>
          <w:rFonts w:ascii="Tahoma" w:hAnsi="Tahoma" w:cs="Tahoma"/>
          <w:sz w:val="20"/>
          <w:szCs w:val="20"/>
        </w:rPr>
        <w:br/>
      </w:r>
      <w:proofErr w:type="spellStart"/>
      <w:r>
        <w:rPr>
          <w:rStyle w:val="auto-style21"/>
          <w:rFonts w:ascii="Tahoma" w:hAnsi="Tahoma" w:cs="Tahoma"/>
        </w:rPr>
        <w:t>digitalWrite</w:t>
      </w:r>
      <w:proofErr w:type="spellEnd"/>
      <w:r>
        <w:rPr>
          <w:rStyle w:val="auto-style21"/>
          <w:rFonts w:ascii="Tahoma" w:hAnsi="Tahoma" w:cs="Tahoma"/>
        </w:rPr>
        <w:t>(</w:t>
      </w:r>
      <w:proofErr w:type="spellStart"/>
      <w:r>
        <w:rPr>
          <w:rStyle w:val="auto-style21"/>
          <w:rFonts w:ascii="Tahoma" w:hAnsi="Tahoma" w:cs="Tahoma"/>
        </w:rPr>
        <w:t>EncoderPow,HIGH</w:t>
      </w:r>
      <w:proofErr w:type="spellEnd"/>
      <w:r>
        <w:rPr>
          <w:rStyle w:val="auto-style21"/>
          <w:rFonts w:ascii="Tahoma" w:hAnsi="Tahoma" w:cs="Tahoma"/>
        </w:rPr>
        <w:t>);</w:t>
      </w:r>
      <w:r>
        <w:rPr>
          <w:rFonts w:ascii="Tahoma" w:hAnsi="Tahoma" w:cs="Tahoma"/>
        </w:rPr>
        <w:t>Er staat dan 5V op pin 2 en daar kan veilig 20 mA stroom van worden getrokken</w:t>
      </w:r>
      <w:r>
        <w:rPr>
          <w:rFonts w:ascii="Tahoma" w:hAnsi="Tahoma" w:cs="Tahoma"/>
        </w:rPr>
        <w:br/>
        <w:t xml:space="preserve">De klok zou eventueel ook met een digitale pin kunnen worden gevoed. </w:t>
      </w:r>
    </w:p>
    <w:p w14:paraId="669BBDFE" w14:textId="3BF6016B" w:rsidR="00E205AD" w:rsidRDefault="007708D8">
      <w:pPr>
        <w:pStyle w:val="NormalWeb"/>
        <w:rPr>
          <w:rFonts w:ascii="Tahoma" w:hAnsi="Tahoma" w:cs="Tahoma"/>
        </w:rPr>
      </w:pPr>
      <w:r>
        <w:rPr>
          <w:rFonts w:ascii="Tahoma" w:hAnsi="Tahoma" w:cs="Tahoma"/>
          <w:noProof/>
        </w:rPr>
        <w:drawing>
          <wp:anchor distT="0" distB="0" distL="114300" distR="114300" simplePos="0" relativeHeight="251665408" behindDoc="0" locked="0" layoutInCell="1" allowOverlap="1" wp14:anchorId="67175FF6" wp14:editId="27ABDDEA">
            <wp:simplePos x="0" y="0"/>
            <wp:positionH relativeFrom="column">
              <wp:posOffset>3333115</wp:posOffset>
            </wp:positionH>
            <wp:positionV relativeFrom="paragraph">
              <wp:posOffset>1364615</wp:posOffset>
            </wp:positionV>
            <wp:extent cx="4392000" cy="1620000"/>
            <wp:effectExtent l="0" t="4763" r="4128" b="4127"/>
            <wp:wrapSquare wrapText="bothSides"/>
            <wp:docPr id="11" name="Picture 11" descr="LEDstrip gesold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Dstrip gesoldeerd"/>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rot="5400000">
                      <a:off x="0" y="0"/>
                      <a:ext cx="4392000"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2705">
        <w:rPr>
          <w:rFonts w:ascii="Tahoma" w:hAnsi="Tahoma" w:cs="Tahoma"/>
          <w:noProof/>
        </w:rPr>
        <w:drawing>
          <wp:inline distT="0" distB="0" distL="0" distR="0" wp14:anchorId="7185AC84" wp14:editId="00ECFEAD">
            <wp:extent cx="3888740" cy="1479206"/>
            <wp:effectExtent l="0" t="0" r="0" b="6985"/>
            <wp:docPr id="12" name="Picture 12" descr="DS3231 Raspb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3231 Raspberry"/>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3912860" cy="1488381"/>
                    </a:xfrm>
                    <a:prstGeom prst="rect">
                      <a:avLst/>
                    </a:prstGeom>
                    <a:noFill/>
                    <a:ln>
                      <a:noFill/>
                    </a:ln>
                  </pic:spPr>
                </pic:pic>
              </a:graphicData>
            </a:graphic>
          </wp:inline>
        </w:drawing>
      </w:r>
      <w:r w:rsidR="002A2705">
        <w:rPr>
          <w:rFonts w:ascii="Tahoma" w:hAnsi="Tahoma" w:cs="Tahoma"/>
        </w:rPr>
        <w:t>- Sluit de LED-strip en eventueel de LDR aan zodat de elektronica getest kan worden.</w:t>
      </w:r>
      <w:r w:rsidR="002A2705">
        <w:rPr>
          <w:rFonts w:ascii="Tahoma" w:hAnsi="Tahoma" w:cs="Tahoma"/>
        </w:rPr>
        <w:br/>
        <w:t xml:space="preserve">  Op de LED-strip tussen GND en 5V is de weerstand meer dan 1 </w:t>
      </w:r>
      <w:proofErr w:type="spellStart"/>
      <w:r w:rsidR="002A2705">
        <w:rPr>
          <w:rFonts w:ascii="Tahoma" w:hAnsi="Tahoma" w:cs="Tahoma"/>
        </w:rPr>
        <w:t>Mohm</w:t>
      </w:r>
      <w:proofErr w:type="spellEnd"/>
      <w:r w:rsidR="002A2705">
        <w:rPr>
          <w:rFonts w:ascii="Tahoma" w:hAnsi="Tahoma" w:cs="Tahoma"/>
        </w:rPr>
        <w:t xml:space="preserve"> (1 miljoen ohm).</w:t>
      </w:r>
      <w:r w:rsidR="002A2705">
        <w:rPr>
          <w:rFonts w:ascii="Tahoma" w:hAnsi="Tahoma" w:cs="Tahoma"/>
        </w:rPr>
        <w:br/>
        <w:t xml:space="preserve">  Tussen 5V en GND pennen op de Arduino Nano is het meer dan 10 </w:t>
      </w:r>
      <w:proofErr w:type="spellStart"/>
      <w:r w:rsidR="002A2705">
        <w:rPr>
          <w:rFonts w:ascii="Tahoma" w:hAnsi="Tahoma" w:cs="Tahoma"/>
        </w:rPr>
        <w:t>kOhm</w:t>
      </w:r>
      <w:proofErr w:type="spellEnd"/>
      <w:r w:rsidR="002A2705">
        <w:rPr>
          <w:rFonts w:ascii="Tahoma" w:hAnsi="Tahoma" w:cs="Tahoma"/>
        </w:rPr>
        <w:t xml:space="preserve"> (10,000 Ohm).</w:t>
      </w:r>
    </w:p>
    <w:p w14:paraId="7FD49AC0" w14:textId="5216BCDF" w:rsidR="00E205AD" w:rsidRDefault="002A2705">
      <w:pPr>
        <w:pStyle w:val="NormalWeb"/>
        <w:rPr>
          <w:rFonts w:ascii="Tahoma" w:hAnsi="Tahoma" w:cs="Tahoma"/>
        </w:rPr>
      </w:pPr>
      <w:r>
        <w:rPr>
          <w:rFonts w:ascii="Tahoma" w:hAnsi="Tahoma" w:cs="Tahoma"/>
        </w:rPr>
        <w:t xml:space="preserve">- Sluit de Rotary en RTC-klokmodule aan volgens </w:t>
      </w:r>
      <w:r w:rsidR="005F3114">
        <w:rPr>
          <w:rFonts w:ascii="Tahoma" w:hAnsi="Tahoma" w:cs="Tahoma"/>
        </w:rPr>
        <w:t xml:space="preserve">het </w:t>
      </w:r>
      <w:proofErr w:type="spellStart"/>
      <w:r w:rsidR="005F3114">
        <w:rPr>
          <w:rFonts w:ascii="Tahoma" w:hAnsi="Tahoma" w:cs="Tahoma"/>
        </w:rPr>
        <w:t>Fritzing</w:t>
      </w:r>
      <w:proofErr w:type="spellEnd"/>
      <w:r w:rsidR="005F3114">
        <w:rPr>
          <w:rFonts w:ascii="Tahoma" w:hAnsi="Tahoma" w:cs="Tahoma"/>
        </w:rPr>
        <w:t>-</w:t>
      </w:r>
      <w:r>
        <w:rPr>
          <w:rFonts w:ascii="Tahoma" w:hAnsi="Tahoma" w:cs="Tahoma"/>
        </w:rPr>
        <w:t>schema.</w:t>
      </w:r>
    </w:p>
    <w:p w14:paraId="6809A87D" w14:textId="33F79403" w:rsidR="00E205AD" w:rsidRDefault="002A2705">
      <w:pPr>
        <w:pStyle w:val="NormalWeb"/>
        <w:rPr>
          <w:rFonts w:ascii="Tahoma" w:hAnsi="Tahoma" w:cs="Tahoma"/>
        </w:rPr>
      </w:pPr>
      <w:r>
        <w:rPr>
          <w:rFonts w:ascii="Tahoma" w:hAnsi="Tahoma" w:cs="Tahoma"/>
          <w:noProof/>
        </w:rPr>
        <w:drawing>
          <wp:inline distT="0" distB="0" distL="0" distR="0" wp14:anchorId="79A423F6" wp14:editId="4377E787">
            <wp:extent cx="3484179" cy="2775165"/>
            <wp:effectExtent l="0" t="0" r="2540" b="6350"/>
            <wp:docPr id="13" name="Picture 13" descr="Connections to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nnections to Arduino"/>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3522469" cy="2805663"/>
                    </a:xfrm>
                    <a:prstGeom prst="rect">
                      <a:avLst/>
                    </a:prstGeom>
                    <a:noFill/>
                    <a:ln>
                      <a:noFill/>
                    </a:ln>
                  </pic:spPr>
                </pic:pic>
              </a:graphicData>
            </a:graphic>
          </wp:inline>
        </w:drawing>
      </w:r>
      <w:r w:rsidR="007708D8">
        <w:rPr>
          <w:rFonts w:ascii="Tahoma" w:hAnsi="Tahoma" w:cs="Tahoma"/>
        </w:rPr>
        <w:br/>
      </w:r>
      <w:r>
        <w:rPr>
          <w:rFonts w:ascii="Tahoma" w:hAnsi="Tahoma" w:cs="Tahoma"/>
        </w:rPr>
        <w:t xml:space="preserve">- Sluit de USB-stekker aan op een 5V-voeding. </w:t>
      </w:r>
      <w:r>
        <w:rPr>
          <w:rFonts w:ascii="Tahoma" w:hAnsi="Tahoma" w:cs="Tahoma"/>
        </w:rPr>
        <w:br/>
        <w:t xml:space="preserve">  Wacht een paar seconden. Geen brandlucht en de </w:t>
      </w:r>
      <w:proofErr w:type="spellStart"/>
      <w:r>
        <w:rPr>
          <w:rFonts w:ascii="Tahoma" w:hAnsi="Tahoma" w:cs="Tahoma"/>
        </w:rPr>
        <w:t>LEDs</w:t>
      </w:r>
      <w:proofErr w:type="spellEnd"/>
      <w:r>
        <w:rPr>
          <w:rFonts w:ascii="Tahoma" w:hAnsi="Tahoma" w:cs="Tahoma"/>
        </w:rPr>
        <w:t xml:space="preserve"> gaan branden? </w:t>
      </w:r>
    </w:p>
    <w:p w14:paraId="5591B7D9" w14:textId="58D03857" w:rsidR="00E205AD" w:rsidRDefault="005F3114">
      <w:pPr>
        <w:pStyle w:val="NormalWeb"/>
        <w:rPr>
          <w:rFonts w:ascii="Tahoma" w:hAnsi="Tahoma" w:cs="Tahoma"/>
        </w:rPr>
      </w:pPr>
      <w:r>
        <w:rPr>
          <w:rFonts w:ascii="Tahoma" w:hAnsi="Tahoma" w:cs="Tahoma"/>
          <w:noProof/>
        </w:rPr>
        <w:drawing>
          <wp:anchor distT="0" distB="0" distL="114300" distR="114300" simplePos="0" relativeHeight="251659264" behindDoc="0" locked="0" layoutInCell="1" allowOverlap="1" wp14:anchorId="2FEF94EC" wp14:editId="43505B5F">
            <wp:simplePos x="0" y="0"/>
            <wp:positionH relativeFrom="column">
              <wp:posOffset>4293235</wp:posOffset>
            </wp:positionH>
            <wp:positionV relativeFrom="paragraph">
              <wp:posOffset>151130</wp:posOffset>
            </wp:positionV>
            <wp:extent cx="2206625" cy="2138680"/>
            <wp:effectExtent l="0" t="0" r="3175" b="0"/>
            <wp:wrapSquare wrapText="bothSides"/>
            <wp:docPr id="14" name="Picture 14" descr="Arduino 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rduino IDE"/>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2206625" cy="213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2705">
        <w:rPr>
          <w:rStyle w:val="Strong"/>
          <w:rFonts w:ascii="Tahoma" w:hAnsi="Tahoma" w:cs="Tahoma"/>
        </w:rPr>
        <w:t>De software</w:t>
      </w:r>
      <w:r w:rsidR="002A2705">
        <w:rPr>
          <w:rFonts w:ascii="Tahoma" w:hAnsi="Tahoma" w:cs="Tahoma"/>
          <w:b/>
          <w:bCs/>
        </w:rPr>
        <w:br/>
      </w:r>
      <w:r w:rsidR="002A2705">
        <w:rPr>
          <w:rFonts w:ascii="Tahoma" w:hAnsi="Tahoma" w:cs="Tahoma"/>
          <w:b/>
          <w:bCs/>
        </w:rPr>
        <w:br/>
      </w:r>
      <w:r w:rsidR="002A2705">
        <w:rPr>
          <w:rStyle w:val="Strong"/>
          <w:rFonts w:ascii="Tahoma" w:hAnsi="Tahoma" w:cs="Tahoma"/>
        </w:rPr>
        <w:t>Voorbereiding IDE</w:t>
      </w:r>
    </w:p>
    <w:p w14:paraId="5246E403" w14:textId="6ABC6734" w:rsidR="00E205AD" w:rsidRDefault="002A2705">
      <w:pPr>
        <w:pStyle w:val="NormalWeb"/>
        <w:rPr>
          <w:rFonts w:ascii="Tahoma" w:hAnsi="Tahoma" w:cs="Tahoma"/>
        </w:rPr>
      </w:pPr>
      <w:r>
        <w:rPr>
          <w:rFonts w:ascii="Tahoma" w:hAnsi="Tahoma" w:cs="Tahoma"/>
        </w:rPr>
        <w:t xml:space="preserve">- Download de Arduino IDE van: </w:t>
      </w:r>
      <w:hyperlink r:id="rId27" w:history="1">
        <w:r>
          <w:rPr>
            <w:rStyle w:val="Hyperlink"/>
            <w:rFonts w:ascii="Tahoma" w:hAnsi="Tahoma" w:cs="Tahoma"/>
          </w:rPr>
          <w:t>https://www.arduino.cc/en/Main/Software</w:t>
        </w:r>
      </w:hyperlink>
      <w:r>
        <w:rPr>
          <w:rFonts w:ascii="Tahoma" w:hAnsi="Tahoma" w:cs="Tahoma"/>
        </w:rPr>
        <w:br/>
      </w:r>
      <w:r>
        <w:rPr>
          <w:rFonts w:ascii="Tahoma" w:hAnsi="Tahoma" w:cs="Tahoma"/>
        </w:rPr>
        <w:br/>
      </w:r>
      <w:r>
        <w:rPr>
          <w:rFonts w:ascii="Tahoma" w:hAnsi="Tahoma" w:cs="Tahoma"/>
        </w:rPr>
        <w:br/>
        <w:t xml:space="preserve">De software maakt gebruik van </w:t>
      </w:r>
      <w:proofErr w:type="spellStart"/>
      <w:r>
        <w:rPr>
          <w:rFonts w:ascii="Tahoma" w:hAnsi="Tahoma" w:cs="Tahoma"/>
        </w:rPr>
        <w:t>libraries</w:t>
      </w:r>
      <w:proofErr w:type="spellEnd"/>
      <w:r>
        <w:rPr>
          <w:rFonts w:ascii="Tahoma" w:hAnsi="Tahoma" w:cs="Tahoma"/>
        </w:rPr>
        <w:t>. Dit is software door anderen geschreven welke functies bevat waar je anders maanden mee bezig was om uit te zoeken en te programmeren. Nu kan je dat werk dat anderen voor je uitgezocht hebben gebruiken.</w:t>
      </w:r>
      <w:r>
        <w:rPr>
          <w:rFonts w:ascii="Tahoma" w:hAnsi="Tahoma" w:cs="Tahoma"/>
        </w:rPr>
        <w:br/>
      </w:r>
      <w:r>
        <w:rPr>
          <w:rFonts w:ascii="Tahoma" w:hAnsi="Tahoma" w:cs="Tahoma"/>
          <w:noProof/>
        </w:rPr>
        <w:drawing>
          <wp:inline distT="0" distB="0" distL="0" distR="0" wp14:anchorId="11B1B947" wp14:editId="4555C093">
            <wp:extent cx="4180114" cy="2762623"/>
            <wp:effectExtent l="0" t="0" r="0" b="0"/>
            <wp:docPr id="15" name="Picture 15" descr="Libr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braries"/>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4202876" cy="2777666"/>
                    </a:xfrm>
                    <a:prstGeom prst="rect">
                      <a:avLst/>
                    </a:prstGeom>
                    <a:noFill/>
                    <a:ln>
                      <a:noFill/>
                    </a:ln>
                  </pic:spPr>
                </pic:pic>
              </a:graphicData>
            </a:graphic>
          </wp:inline>
        </w:drawing>
      </w:r>
      <w:r>
        <w:rPr>
          <w:rFonts w:ascii="Tahoma" w:hAnsi="Tahoma" w:cs="Tahoma"/>
        </w:rPr>
        <w:br/>
        <w:t xml:space="preserve">De Arduino-programmeeromgeving biedt een groot scala aan </w:t>
      </w:r>
      <w:proofErr w:type="spellStart"/>
      <w:r>
        <w:rPr>
          <w:rFonts w:ascii="Tahoma" w:hAnsi="Tahoma" w:cs="Tahoma"/>
        </w:rPr>
        <w:t>libraries</w:t>
      </w:r>
      <w:proofErr w:type="spellEnd"/>
      <w:r>
        <w:rPr>
          <w:rFonts w:ascii="Tahoma" w:hAnsi="Tahoma" w:cs="Tahoma"/>
        </w:rPr>
        <w:t xml:space="preserve"> aan.</w:t>
      </w:r>
      <w:r>
        <w:rPr>
          <w:rFonts w:ascii="Tahoma" w:hAnsi="Tahoma" w:cs="Tahoma"/>
        </w:rPr>
        <w:br/>
        <w:t xml:space="preserve">Om deze Fibonaccikloksoftware te kunnen aanpassen moet in de Arduino IDE de volgende </w:t>
      </w:r>
      <w:proofErr w:type="spellStart"/>
      <w:r>
        <w:rPr>
          <w:rFonts w:ascii="Tahoma" w:hAnsi="Tahoma" w:cs="Tahoma"/>
        </w:rPr>
        <w:t>libraries</w:t>
      </w:r>
      <w:proofErr w:type="spellEnd"/>
      <w:r>
        <w:rPr>
          <w:rFonts w:ascii="Tahoma" w:hAnsi="Tahoma" w:cs="Tahoma"/>
        </w:rPr>
        <w:t xml:space="preserve"> </w:t>
      </w:r>
      <w:proofErr w:type="spellStart"/>
      <w:r>
        <w:rPr>
          <w:rFonts w:ascii="Tahoma" w:hAnsi="Tahoma" w:cs="Tahoma"/>
        </w:rPr>
        <w:t>geinstalleerd</w:t>
      </w:r>
      <w:proofErr w:type="spellEnd"/>
      <w:r>
        <w:rPr>
          <w:rFonts w:ascii="Tahoma" w:hAnsi="Tahoma" w:cs="Tahoma"/>
        </w:rPr>
        <w:t xml:space="preserve"> worden:</w:t>
      </w:r>
      <w:r>
        <w:rPr>
          <w:rFonts w:ascii="Tahoma" w:hAnsi="Tahoma" w:cs="Tahoma"/>
        </w:rPr>
        <w:br/>
        <w:t>dit gaat als volgt:</w:t>
      </w:r>
      <w:r>
        <w:rPr>
          <w:rFonts w:ascii="Tahoma" w:hAnsi="Tahoma" w:cs="Tahoma"/>
        </w:rPr>
        <w:br/>
        <w:t>- In het IDE-menu open: Sketch-&gt;</w:t>
      </w:r>
      <w:proofErr w:type="spellStart"/>
      <w:r>
        <w:rPr>
          <w:rFonts w:ascii="Tahoma" w:hAnsi="Tahoma" w:cs="Tahoma"/>
        </w:rPr>
        <w:t>Include</w:t>
      </w:r>
      <w:proofErr w:type="spellEnd"/>
      <w:r>
        <w:rPr>
          <w:rFonts w:ascii="Tahoma" w:hAnsi="Tahoma" w:cs="Tahoma"/>
        </w:rPr>
        <w:t xml:space="preserve"> </w:t>
      </w:r>
      <w:proofErr w:type="spellStart"/>
      <w:r>
        <w:rPr>
          <w:rFonts w:ascii="Tahoma" w:hAnsi="Tahoma" w:cs="Tahoma"/>
        </w:rPr>
        <w:t>library</w:t>
      </w:r>
      <w:proofErr w:type="spellEnd"/>
      <w:r>
        <w:rPr>
          <w:rFonts w:ascii="Tahoma" w:hAnsi="Tahoma" w:cs="Tahoma"/>
        </w:rPr>
        <w:t xml:space="preserve"> -&gt; manage </w:t>
      </w:r>
      <w:proofErr w:type="spellStart"/>
      <w:r>
        <w:rPr>
          <w:rFonts w:ascii="Tahoma" w:hAnsi="Tahoma" w:cs="Tahoma"/>
        </w:rPr>
        <w:t>libraries</w:t>
      </w:r>
      <w:proofErr w:type="spellEnd"/>
      <w:r>
        <w:rPr>
          <w:rFonts w:ascii="Tahoma" w:hAnsi="Tahoma" w:cs="Tahoma"/>
        </w:rPr>
        <w:br/>
        <w:t xml:space="preserve">- Zoek de volgende </w:t>
      </w:r>
      <w:proofErr w:type="spellStart"/>
      <w:r>
        <w:rPr>
          <w:rFonts w:ascii="Tahoma" w:hAnsi="Tahoma" w:cs="Tahoma"/>
        </w:rPr>
        <w:t>libraries</w:t>
      </w:r>
      <w:proofErr w:type="spellEnd"/>
      <w:r>
        <w:rPr>
          <w:rFonts w:ascii="Tahoma" w:hAnsi="Tahoma" w:cs="Tahoma"/>
        </w:rPr>
        <w:t xml:space="preserve"> en installeer ze</w:t>
      </w:r>
      <w:r>
        <w:rPr>
          <w:rFonts w:ascii="Tahoma" w:hAnsi="Tahoma" w:cs="Tahoma"/>
        </w:rPr>
        <w:br/>
        <w:t xml:space="preserve">Adafruit </w:t>
      </w:r>
      <w:proofErr w:type="spellStart"/>
      <w:r>
        <w:rPr>
          <w:rFonts w:ascii="Tahoma" w:hAnsi="Tahoma" w:cs="Tahoma"/>
        </w:rPr>
        <w:t>Neopixel</w:t>
      </w:r>
      <w:proofErr w:type="spellEnd"/>
      <w:r>
        <w:rPr>
          <w:rFonts w:ascii="Tahoma" w:hAnsi="Tahoma" w:cs="Tahoma"/>
        </w:rPr>
        <w:br/>
        <w:t xml:space="preserve">Encoder </w:t>
      </w:r>
      <w:proofErr w:type="spellStart"/>
      <w:r>
        <w:rPr>
          <w:rFonts w:ascii="Tahoma" w:hAnsi="Tahoma" w:cs="Tahoma"/>
        </w:rPr>
        <w:t>by</w:t>
      </w:r>
      <w:proofErr w:type="spellEnd"/>
      <w:r>
        <w:rPr>
          <w:rFonts w:ascii="Tahoma" w:hAnsi="Tahoma" w:cs="Tahoma"/>
        </w:rPr>
        <w:t xml:space="preserve"> Paul Stofregen</w:t>
      </w:r>
      <w:r>
        <w:rPr>
          <w:rFonts w:ascii="Tahoma" w:hAnsi="Tahoma" w:cs="Tahoma"/>
        </w:rPr>
        <w:br/>
      </w:r>
      <w:proofErr w:type="spellStart"/>
      <w:r>
        <w:rPr>
          <w:rFonts w:ascii="Tahoma" w:hAnsi="Tahoma" w:cs="Tahoma"/>
        </w:rPr>
        <w:t>Keypad</w:t>
      </w:r>
      <w:proofErr w:type="spellEnd"/>
      <w:r>
        <w:rPr>
          <w:rFonts w:ascii="Tahoma" w:hAnsi="Tahoma" w:cs="Tahoma"/>
        </w:rPr>
        <w:t xml:space="preserve"> </w:t>
      </w:r>
      <w:proofErr w:type="spellStart"/>
      <w:r>
        <w:rPr>
          <w:rFonts w:ascii="Tahoma" w:hAnsi="Tahoma" w:cs="Tahoma"/>
        </w:rPr>
        <w:t>by</w:t>
      </w:r>
      <w:proofErr w:type="spellEnd"/>
      <w:r>
        <w:rPr>
          <w:rFonts w:ascii="Tahoma" w:hAnsi="Tahoma" w:cs="Tahoma"/>
        </w:rPr>
        <w:t xml:space="preserve"> Mark Stanley, Alexander </w:t>
      </w:r>
      <w:proofErr w:type="spellStart"/>
      <w:r>
        <w:rPr>
          <w:rFonts w:ascii="Tahoma" w:hAnsi="Tahoma" w:cs="Tahoma"/>
        </w:rPr>
        <w:t>Brevig</w:t>
      </w:r>
      <w:proofErr w:type="spellEnd"/>
      <w:r>
        <w:rPr>
          <w:rFonts w:ascii="Tahoma" w:hAnsi="Tahoma" w:cs="Tahoma"/>
        </w:rPr>
        <w:br/>
      </w:r>
      <w:proofErr w:type="spellStart"/>
      <w:r>
        <w:rPr>
          <w:rFonts w:ascii="Tahoma" w:hAnsi="Tahoma" w:cs="Tahoma"/>
        </w:rPr>
        <w:t>RTClib</w:t>
      </w:r>
      <w:proofErr w:type="spellEnd"/>
      <w:r>
        <w:rPr>
          <w:rFonts w:ascii="Tahoma" w:hAnsi="Tahoma" w:cs="Tahoma"/>
        </w:rPr>
        <w:t xml:space="preserve"> bij Adafruit</w:t>
      </w:r>
      <w:r>
        <w:rPr>
          <w:rFonts w:ascii="Tahoma" w:hAnsi="Tahoma" w:cs="Tahoma"/>
        </w:rPr>
        <w:br/>
        <w:t xml:space="preserve">Wat ook kan is alle </w:t>
      </w:r>
      <w:proofErr w:type="spellStart"/>
      <w:r>
        <w:rPr>
          <w:rFonts w:ascii="Tahoma" w:hAnsi="Tahoma" w:cs="Tahoma"/>
        </w:rPr>
        <w:t>libraries</w:t>
      </w:r>
      <w:proofErr w:type="spellEnd"/>
      <w:r>
        <w:rPr>
          <w:rFonts w:ascii="Tahoma" w:hAnsi="Tahoma" w:cs="Tahoma"/>
        </w:rPr>
        <w:t xml:space="preserve"> van deze </w:t>
      </w:r>
      <w:hyperlink r:id="rId29" w:history="1">
        <w:proofErr w:type="spellStart"/>
        <w:r>
          <w:rPr>
            <w:rStyle w:val="Hyperlink"/>
            <w:rFonts w:ascii="Tahoma" w:hAnsi="Tahoma" w:cs="Tahoma"/>
          </w:rPr>
          <w:t>ZIP-file</w:t>
        </w:r>
        <w:proofErr w:type="spellEnd"/>
      </w:hyperlink>
      <w:r>
        <w:rPr>
          <w:rFonts w:ascii="Tahoma" w:hAnsi="Tahoma" w:cs="Tahoma"/>
        </w:rPr>
        <w:t xml:space="preserve"> </w:t>
      </w:r>
      <w:proofErr w:type="spellStart"/>
      <w:r>
        <w:rPr>
          <w:rFonts w:ascii="Tahoma" w:hAnsi="Tahoma" w:cs="Tahoma"/>
        </w:rPr>
        <w:t>kopieren</w:t>
      </w:r>
      <w:proofErr w:type="spellEnd"/>
      <w:r>
        <w:rPr>
          <w:rFonts w:ascii="Tahoma" w:hAnsi="Tahoma" w:cs="Tahoma"/>
        </w:rPr>
        <w:t xml:space="preserve"> naar de folder waar de sketches staan.</w:t>
      </w:r>
      <w:r>
        <w:rPr>
          <w:rFonts w:ascii="Tahoma" w:hAnsi="Tahoma" w:cs="Tahoma"/>
        </w:rPr>
        <w:br/>
        <w:t>In deze sketchfolder bevindt zich een folder "</w:t>
      </w:r>
      <w:proofErr w:type="spellStart"/>
      <w:r>
        <w:rPr>
          <w:rFonts w:ascii="Tahoma" w:hAnsi="Tahoma" w:cs="Tahoma"/>
        </w:rPr>
        <w:t>libraries</w:t>
      </w:r>
      <w:proofErr w:type="spellEnd"/>
      <w:r>
        <w:rPr>
          <w:rFonts w:ascii="Tahoma" w:hAnsi="Tahoma" w:cs="Tahoma"/>
        </w:rPr>
        <w:t xml:space="preserve">". Kopieer de inhoud van de </w:t>
      </w:r>
      <w:proofErr w:type="spellStart"/>
      <w:r>
        <w:rPr>
          <w:rFonts w:ascii="Tahoma" w:hAnsi="Tahoma" w:cs="Tahoma"/>
        </w:rPr>
        <w:t>ZIP-file</w:t>
      </w:r>
      <w:proofErr w:type="spellEnd"/>
      <w:r>
        <w:rPr>
          <w:rFonts w:ascii="Tahoma" w:hAnsi="Tahoma" w:cs="Tahoma"/>
        </w:rPr>
        <w:t xml:space="preserve"> hierin.</w:t>
      </w:r>
    </w:p>
    <w:p w14:paraId="04A61B50" w14:textId="031E9C68" w:rsidR="00E205AD" w:rsidRDefault="002A2705">
      <w:pPr>
        <w:pStyle w:val="NormalWeb"/>
        <w:rPr>
          <w:rFonts w:ascii="Tahoma" w:hAnsi="Tahoma" w:cs="Tahoma"/>
        </w:rPr>
      </w:pPr>
      <w:r>
        <w:rPr>
          <w:rFonts w:ascii="Tahoma" w:hAnsi="Tahoma" w:cs="Tahoma"/>
        </w:rPr>
        <w:t xml:space="preserve">Er zijn veel soorten </w:t>
      </w:r>
      <w:proofErr w:type="spellStart"/>
      <w:r>
        <w:rPr>
          <w:rFonts w:ascii="Tahoma" w:hAnsi="Tahoma" w:cs="Tahoma"/>
        </w:rPr>
        <w:t>Arduino's</w:t>
      </w:r>
      <w:proofErr w:type="spellEnd"/>
      <w:r>
        <w:rPr>
          <w:rFonts w:ascii="Tahoma" w:hAnsi="Tahoma" w:cs="Tahoma"/>
        </w:rPr>
        <w:t>. wij gebruiken de Arduino Nano</w:t>
      </w:r>
      <w:r>
        <w:rPr>
          <w:rFonts w:ascii="Tahoma" w:hAnsi="Tahoma" w:cs="Tahoma"/>
        </w:rPr>
        <w:br/>
        <w:t>In het menu: Tools -&gt; board kan je de Arduino Nano selecteren</w:t>
      </w:r>
      <w:r>
        <w:rPr>
          <w:rFonts w:ascii="Tahoma" w:hAnsi="Tahoma" w:cs="Tahoma"/>
        </w:rPr>
        <w:br/>
        <w:t xml:space="preserve">Kies bij Processor ATMEGA328p (Old </w:t>
      </w:r>
      <w:proofErr w:type="spellStart"/>
      <w:r>
        <w:rPr>
          <w:rFonts w:ascii="Tahoma" w:hAnsi="Tahoma" w:cs="Tahoma"/>
        </w:rPr>
        <w:t>bootloader</w:t>
      </w:r>
      <w:proofErr w:type="spellEnd"/>
      <w:r>
        <w:rPr>
          <w:rFonts w:ascii="Tahoma" w:hAnsi="Tahoma" w:cs="Tahoma"/>
        </w:rPr>
        <w:t xml:space="preserve">) </w:t>
      </w:r>
      <w:r>
        <w:rPr>
          <w:rFonts w:ascii="Tahoma" w:hAnsi="Tahoma" w:cs="Tahoma"/>
        </w:rPr>
        <w:br/>
      </w:r>
      <w:r>
        <w:rPr>
          <w:rFonts w:ascii="Tahoma" w:hAnsi="Tahoma" w:cs="Tahoma"/>
          <w:noProof/>
        </w:rPr>
        <w:drawing>
          <wp:inline distT="0" distB="0" distL="0" distR="0" wp14:anchorId="0C305282" wp14:editId="34D9F2A2">
            <wp:extent cx="4291965" cy="3498850"/>
            <wp:effectExtent l="0" t="0" r="0" b="6350"/>
            <wp:docPr id="16" name="Picture 16" descr="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ard"/>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4291965" cy="3498850"/>
                    </a:xfrm>
                    <a:prstGeom prst="rect">
                      <a:avLst/>
                    </a:prstGeom>
                    <a:noFill/>
                    <a:ln>
                      <a:noFill/>
                    </a:ln>
                  </pic:spPr>
                </pic:pic>
              </a:graphicData>
            </a:graphic>
          </wp:inline>
        </w:drawing>
      </w:r>
    </w:p>
    <w:p w14:paraId="737285D4" w14:textId="77777777" w:rsidR="00E205AD" w:rsidRDefault="002A2705">
      <w:pPr>
        <w:pStyle w:val="NormalWeb"/>
        <w:rPr>
          <w:rFonts w:ascii="Tahoma" w:hAnsi="Tahoma" w:cs="Tahoma"/>
        </w:rPr>
      </w:pPr>
      <w:r>
        <w:rPr>
          <w:rFonts w:ascii="Tahoma" w:hAnsi="Tahoma" w:cs="Tahoma"/>
        </w:rPr>
        <w:t>Om de code in de Arduino Nano te plaatsen moet een Arduino via een de USB-kabel aan de PC worden aangesloten.</w:t>
      </w:r>
      <w:r>
        <w:rPr>
          <w:rFonts w:ascii="Tahoma" w:hAnsi="Tahoma" w:cs="Tahoma"/>
        </w:rPr>
        <w:br/>
        <w:t xml:space="preserve">Port wordt dan zwart en er kan een </w:t>
      </w:r>
      <w:proofErr w:type="spellStart"/>
      <w:r>
        <w:rPr>
          <w:rFonts w:ascii="Tahoma" w:hAnsi="Tahoma" w:cs="Tahoma"/>
        </w:rPr>
        <w:t>compoort</w:t>
      </w:r>
      <w:proofErr w:type="spellEnd"/>
      <w:r>
        <w:rPr>
          <w:rFonts w:ascii="Tahoma" w:hAnsi="Tahoma" w:cs="Tahoma"/>
        </w:rPr>
        <w:t xml:space="preserve"> worden aangevinkt</w:t>
      </w:r>
      <w:r>
        <w:rPr>
          <w:rFonts w:ascii="Tahoma" w:hAnsi="Tahoma" w:cs="Tahoma"/>
        </w:rPr>
        <w:br/>
        <w:t xml:space="preserve">Als daarna de pijl naar rechts onder </w:t>
      </w:r>
      <w:proofErr w:type="spellStart"/>
      <w:r>
        <w:rPr>
          <w:rFonts w:ascii="Tahoma" w:hAnsi="Tahoma" w:cs="Tahoma"/>
        </w:rPr>
        <w:t>edit</w:t>
      </w:r>
      <w:proofErr w:type="spellEnd"/>
      <w:r>
        <w:rPr>
          <w:rFonts w:ascii="Tahoma" w:hAnsi="Tahoma" w:cs="Tahoma"/>
        </w:rPr>
        <w:t xml:space="preserve"> in het menu wordt gedrukt wordt het programma in de Arduino </w:t>
      </w:r>
      <w:proofErr w:type="spellStart"/>
      <w:r>
        <w:rPr>
          <w:rFonts w:ascii="Tahoma" w:hAnsi="Tahoma" w:cs="Tahoma"/>
        </w:rPr>
        <w:t>nano</w:t>
      </w:r>
      <w:proofErr w:type="spellEnd"/>
      <w:r>
        <w:rPr>
          <w:rFonts w:ascii="Tahoma" w:hAnsi="Tahoma" w:cs="Tahoma"/>
        </w:rPr>
        <w:t xml:space="preserve"> geladen.</w:t>
      </w:r>
      <w:r>
        <w:rPr>
          <w:rFonts w:ascii="Tahoma" w:hAnsi="Tahoma" w:cs="Tahoma"/>
        </w:rPr>
        <w:br/>
      </w:r>
      <w:r>
        <w:rPr>
          <w:rFonts w:ascii="Tahoma" w:hAnsi="Tahoma" w:cs="Tahoma"/>
        </w:rPr>
        <w:br/>
      </w:r>
      <w:r>
        <w:rPr>
          <w:rStyle w:val="Strong"/>
          <w:rFonts w:ascii="Tahoma" w:hAnsi="Tahoma" w:cs="Tahoma"/>
        </w:rPr>
        <w:t>Het programma en zijn algoritmen</w:t>
      </w:r>
    </w:p>
    <w:p w14:paraId="0B8517F2" w14:textId="77777777" w:rsidR="00E205AD" w:rsidRDefault="002A2705">
      <w:pPr>
        <w:pStyle w:val="NormalWeb"/>
        <w:rPr>
          <w:rFonts w:ascii="Tahoma" w:hAnsi="Tahoma" w:cs="Tahoma"/>
        </w:rPr>
      </w:pPr>
      <w:r>
        <w:rPr>
          <w:rFonts w:ascii="Tahoma" w:hAnsi="Tahoma" w:cs="Tahoma"/>
        </w:rPr>
        <w:t>Met #</w:t>
      </w:r>
      <w:proofErr w:type="spellStart"/>
      <w:r>
        <w:rPr>
          <w:rFonts w:ascii="Tahoma" w:hAnsi="Tahoma" w:cs="Tahoma"/>
        </w:rPr>
        <w:t>define</w:t>
      </w:r>
      <w:proofErr w:type="spellEnd"/>
      <w:r>
        <w:rPr>
          <w:rFonts w:ascii="Tahoma" w:hAnsi="Tahoma" w:cs="Tahoma"/>
        </w:rPr>
        <w:t xml:space="preserve"> kunnen de gebruikte onderdelen geselecteerd worden </w:t>
      </w:r>
      <w:proofErr w:type="spellStart"/>
      <w:r>
        <w:rPr>
          <w:rFonts w:ascii="Tahoma" w:hAnsi="Tahoma" w:cs="Tahoma"/>
        </w:rPr>
        <w:t>worden</w:t>
      </w:r>
      <w:proofErr w:type="spellEnd"/>
      <w:r>
        <w:rPr>
          <w:rFonts w:ascii="Tahoma" w:hAnsi="Tahoma" w:cs="Tahoma"/>
        </w:rPr>
        <w:t>.</w:t>
      </w:r>
      <w:r>
        <w:rPr>
          <w:rFonts w:ascii="Tahoma" w:hAnsi="Tahoma" w:cs="Tahoma"/>
        </w:rPr>
        <w:br/>
        <w:t xml:space="preserve">Door  twee </w:t>
      </w:r>
      <w:proofErr w:type="spellStart"/>
      <w:r>
        <w:rPr>
          <w:rFonts w:ascii="Tahoma" w:hAnsi="Tahoma" w:cs="Tahoma"/>
        </w:rPr>
        <w:t>slashes</w:t>
      </w:r>
      <w:proofErr w:type="spellEnd"/>
      <w:r>
        <w:rPr>
          <w:rFonts w:ascii="Tahoma" w:hAnsi="Tahoma" w:cs="Tahoma"/>
        </w:rPr>
        <w:t xml:space="preserve"> // voor een #</w:t>
      </w:r>
      <w:proofErr w:type="spellStart"/>
      <w:r>
        <w:rPr>
          <w:rFonts w:ascii="Tahoma" w:hAnsi="Tahoma" w:cs="Tahoma"/>
        </w:rPr>
        <w:t>define</w:t>
      </w:r>
      <w:proofErr w:type="spellEnd"/>
      <w:r>
        <w:rPr>
          <w:rFonts w:ascii="Tahoma" w:hAnsi="Tahoma" w:cs="Tahoma"/>
        </w:rPr>
        <w:t xml:space="preserve"> te zetten wordt de optie uitgeschakeld.</w:t>
      </w:r>
      <w:r>
        <w:rPr>
          <w:rFonts w:ascii="Tahoma" w:hAnsi="Tahoma" w:cs="Tahoma"/>
        </w:rPr>
        <w:br/>
        <w:t>In het programma zijn de stukken die coderen voor een onderdeel te herkennen aan de programmaregels tussen #</w:t>
      </w:r>
      <w:proofErr w:type="spellStart"/>
      <w:r>
        <w:rPr>
          <w:rFonts w:ascii="Tahoma" w:hAnsi="Tahoma" w:cs="Tahoma"/>
        </w:rPr>
        <w:t>ifdef</w:t>
      </w:r>
      <w:proofErr w:type="spellEnd"/>
      <w:r>
        <w:rPr>
          <w:rFonts w:ascii="Tahoma" w:hAnsi="Tahoma" w:cs="Tahoma"/>
        </w:rPr>
        <w:t xml:space="preserve"> en #</w:t>
      </w:r>
      <w:proofErr w:type="spellStart"/>
      <w:r>
        <w:rPr>
          <w:rFonts w:ascii="Tahoma" w:hAnsi="Tahoma" w:cs="Tahoma"/>
        </w:rPr>
        <w:t>endif</w:t>
      </w:r>
      <w:proofErr w:type="spellEnd"/>
      <w:r>
        <w:rPr>
          <w:rFonts w:ascii="Tahoma" w:hAnsi="Tahoma" w:cs="Tahoma"/>
        </w:rPr>
        <w:t xml:space="preserve">. </w:t>
      </w:r>
      <w:r>
        <w:rPr>
          <w:rFonts w:ascii="Tahoma" w:hAnsi="Tahoma" w:cs="Tahoma"/>
        </w:rPr>
        <w:br/>
        <w:t>Het stukje code wordt niet gecompileerd in de software als het niet met een #</w:t>
      </w:r>
      <w:proofErr w:type="spellStart"/>
      <w:r>
        <w:rPr>
          <w:rFonts w:ascii="Tahoma" w:hAnsi="Tahoma" w:cs="Tahoma"/>
        </w:rPr>
        <w:t>define</w:t>
      </w:r>
      <w:proofErr w:type="spellEnd"/>
      <w:r>
        <w:rPr>
          <w:rFonts w:ascii="Tahoma" w:hAnsi="Tahoma" w:cs="Tahoma"/>
        </w:rPr>
        <w:t xml:space="preserve"> gedefinieerd is.</w:t>
      </w:r>
    </w:p>
    <w:p w14:paraId="0BF45132" w14:textId="77777777" w:rsidR="00E205AD" w:rsidRPr="00587A54" w:rsidRDefault="002A2705">
      <w:pPr>
        <w:pStyle w:val="HTMLPreformatted"/>
        <w:rPr>
          <w:lang w:val="en-GB"/>
        </w:rPr>
      </w:pPr>
      <w:r>
        <w:t xml:space="preserve">                     </w:t>
      </w:r>
      <w:r w:rsidRPr="00587A54">
        <w:rPr>
          <w:lang w:val="en-GB"/>
        </w:rPr>
        <w:t>#ifdef ROTARYMOD</w:t>
      </w:r>
    </w:p>
    <w:p w14:paraId="36DB9A12" w14:textId="77777777" w:rsidR="00E205AD" w:rsidRPr="00587A54" w:rsidRDefault="002A2705">
      <w:pPr>
        <w:pStyle w:val="HTMLPreformatted"/>
        <w:rPr>
          <w:lang w:val="en-GB"/>
        </w:rPr>
      </w:pPr>
      <w:r w:rsidRPr="00587A54">
        <w:rPr>
          <w:lang w:val="en-GB"/>
        </w:rPr>
        <w:t>#include &lt;</w:t>
      </w:r>
      <w:proofErr w:type="spellStart"/>
      <w:r w:rsidRPr="00587A54">
        <w:rPr>
          <w:lang w:val="en-GB"/>
        </w:rPr>
        <w:t>Encoder.h</w:t>
      </w:r>
      <w:proofErr w:type="spellEnd"/>
      <w:r w:rsidRPr="00587A54">
        <w:rPr>
          <w:lang w:val="en-GB"/>
        </w:rPr>
        <w:t>&gt;             // For rotary encoder</w:t>
      </w:r>
    </w:p>
    <w:p w14:paraId="21B27324" w14:textId="77777777" w:rsidR="00E205AD" w:rsidRDefault="002A2705">
      <w:pPr>
        <w:pStyle w:val="HTMLPreformatted"/>
      </w:pPr>
      <w:r w:rsidRPr="00587A54">
        <w:rPr>
          <w:lang w:val="en-GB"/>
        </w:rPr>
        <w:t xml:space="preserve">                    </w:t>
      </w:r>
      <w:r>
        <w:t>#</w:t>
      </w:r>
      <w:proofErr w:type="spellStart"/>
      <w:r>
        <w:t>endif</w:t>
      </w:r>
      <w:proofErr w:type="spellEnd"/>
      <w:r>
        <w:t xml:space="preserve"> ROTARYMOD</w:t>
      </w:r>
    </w:p>
    <w:p w14:paraId="55F7F44F" w14:textId="77777777" w:rsidR="00E205AD" w:rsidRDefault="002A2705">
      <w:pPr>
        <w:pStyle w:val="NormalWeb"/>
        <w:rPr>
          <w:rFonts w:ascii="Tahoma" w:hAnsi="Tahoma" w:cs="Tahoma"/>
        </w:rPr>
      </w:pPr>
      <w:r>
        <w:rPr>
          <w:rFonts w:ascii="Tahoma" w:hAnsi="Tahoma" w:cs="Tahoma"/>
        </w:rPr>
        <w:t>De software ondersteunt WS2812 of SK6812 LED-strips. Kies een van deze.</w:t>
      </w:r>
      <w:r>
        <w:rPr>
          <w:rFonts w:ascii="Tahoma" w:hAnsi="Tahoma" w:cs="Tahoma"/>
        </w:rPr>
        <w:br/>
        <w:t xml:space="preserve">Daarnaast kan er gekozen worden tussen een draaiknop (ROTARYMOD) of een </w:t>
      </w:r>
      <w:proofErr w:type="spellStart"/>
      <w:r>
        <w:rPr>
          <w:rFonts w:ascii="Tahoma" w:hAnsi="Tahoma" w:cs="Tahoma"/>
        </w:rPr>
        <w:t>keypad</w:t>
      </w:r>
      <w:proofErr w:type="spellEnd"/>
      <w:r>
        <w:rPr>
          <w:rFonts w:ascii="Tahoma" w:hAnsi="Tahoma" w:cs="Tahoma"/>
        </w:rPr>
        <w:t xml:space="preserve"> (KEYPAD). </w:t>
      </w:r>
      <w:r>
        <w:rPr>
          <w:rFonts w:ascii="Tahoma" w:hAnsi="Tahoma" w:cs="Tahoma"/>
        </w:rPr>
        <w:br/>
      </w:r>
      <w:r>
        <w:rPr>
          <w:rFonts w:ascii="Tahoma" w:hAnsi="Tahoma" w:cs="Tahoma"/>
        </w:rPr>
        <w:br/>
        <w:t xml:space="preserve">De klok kan zonder DS3231-tijdmodule werken. Het werkt dan met de klok van de processor. </w:t>
      </w:r>
      <w:r>
        <w:rPr>
          <w:rFonts w:ascii="Tahoma" w:hAnsi="Tahoma" w:cs="Tahoma"/>
        </w:rPr>
        <w:br/>
        <w:t>Deze processorklok heeft een afwijking van seconden per dag. Dit is alleen handig om de software te testen.</w:t>
      </w:r>
      <w:r>
        <w:rPr>
          <w:rFonts w:ascii="Tahoma" w:hAnsi="Tahoma" w:cs="Tahoma"/>
        </w:rPr>
        <w:br/>
        <w:t xml:space="preserve">Een DS3231-module heeft een afwijking van slechts een minuut per jaar.  </w:t>
      </w:r>
      <w:r>
        <w:rPr>
          <w:rFonts w:ascii="Tahoma" w:hAnsi="Tahoma" w:cs="Tahoma"/>
        </w:rPr>
        <w:br/>
        <w:t>Als #</w:t>
      </w:r>
      <w:proofErr w:type="spellStart"/>
      <w:r>
        <w:rPr>
          <w:rFonts w:ascii="Tahoma" w:hAnsi="Tahoma" w:cs="Tahoma"/>
        </w:rPr>
        <w:t>define</w:t>
      </w:r>
      <w:proofErr w:type="spellEnd"/>
      <w:r>
        <w:rPr>
          <w:rFonts w:ascii="Tahoma" w:hAnsi="Tahoma" w:cs="Tahoma"/>
        </w:rPr>
        <w:t xml:space="preserve"> MOD_DS3231 is uitgezet wordt de processorklok gebruikt.</w:t>
      </w:r>
    </w:p>
    <w:p w14:paraId="24645870" w14:textId="77777777" w:rsidR="00E205AD" w:rsidRPr="00587A54" w:rsidRDefault="002A2705">
      <w:pPr>
        <w:pStyle w:val="HTMLPreformatted"/>
        <w:rPr>
          <w:lang w:val="en-GB"/>
        </w:rPr>
      </w:pPr>
      <w:r w:rsidRPr="00587A54">
        <w:rPr>
          <w:lang w:val="en-GB"/>
        </w:rPr>
        <w:t>//--------------------------------------------</w:t>
      </w:r>
    </w:p>
    <w:p w14:paraId="38A17D15" w14:textId="77777777" w:rsidR="00E205AD" w:rsidRPr="00587A54" w:rsidRDefault="002A2705">
      <w:pPr>
        <w:pStyle w:val="HTMLPreformatted"/>
        <w:rPr>
          <w:lang w:val="en-GB"/>
        </w:rPr>
      </w:pPr>
      <w:r w:rsidRPr="00587A54">
        <w:rPr>
          <w:lang w:val="en-GB"/>
        </w:rPr>
        <w:t>// ARDUINO Definition of installed modules</w:t>
      </w:r>
    </w:p>
    <w:p w14:paraId="2648518B" w14:textId="77777777" w:rsidR="00E205AD" w:rsidRPr="00587A54" w:rsidRDefault="002A2705">
      <w:pPr>
        <w:pStyle w:val="HTMLPreformatted"/>
        <w:rPr>
          <w:lang w:val="en-GB"/>
        </w:rPr>
      </w:pPr>
      <w:r w:rsidRPr="00587A54">
        <w:rPr>
          <w:lang w:val="en-GB"/>
        </w:rPr>
        <w:t>//--------------------------------------------</w:t>
      </w:r>
    </w:p>
    <w:p w14:paraId="3F6CFCD7" w14:textId="77777777" w:rsidR="00E205AD" w:rsidRPr="00587A54" w:rsidRDefault="002A2705">
      <w:pPr>
        <w:pStyle w:val="HTMLPreformatted"/>
        <w:rPr>
          <w:lang w:val="en-GB"/>
        </w:rPr>
      </w:pPr>
      <w:r w:rsidRPr="00587A54">
        <w:rPr>
          <w:lang w:val="en-GB"/>
        </w:rPr>
        <w:t>//#define LED2812            // Use  RGB LED strip WS2812</w:t>
      </w:r>
    </w:p>
    <w:p w14:paraId="532C988C" w14:textId="77777777" w:rsidR="00E205AD" w:rsidRPr="00587A54" w:rsidRDefault="002A2705">
      <w:pPr>
        <w:pStyle w:val="HTMLPreformatted"/>
        <w:rPr>
          <w:lang w:val="en-GB"/>
        </w:rPr>
      </w:pPr>
      <w:r w:rsidRPr="00587A54">
        <w:rPr>
          <w:lang w:val="en-GB"/>
        </w:rPr>
        <w:t>#define LED6812            // Use RGBW LED strip SK6812</w:t>
      </w:r>
    </w:p>
    <w:p w14:paraId="70E527E5" w14:textId="77777777" w:rsidR="00E205AD" w:rsidRPr="00587A54" w:rsidRDefault="002A2705">
      <w:pPr>
        <w:pStyle w:val="HTMLPreformatted"/>
        <w:rPr>
          <w:lang w:val="en-GB"/>
        </w:rPr>
      </w:pPr>
      <w:r w:rsidRPr="00587A54">
        <w:rPr>
          <w:lang w:val="en-GB"/>
        </w:rPr>
        <w:t>#define ROTARYMOD          // Use rotary encoder</w:t>
      </w:r>
    </w:p>
    <w:p w14:paraId="223871C2" w14:textId="77777777" w:rsidR="00E205AD" w:rsidRPr="00587A54" w:rsidRDefault="002A2705">
      <w:pPr>
        <w:pStyle w:val="HTMLPreformatted"/>
        <w:rPr>
          <w:lang w:val="en-GB"/>
        </w:rPr>
      </w:pPr>
      <w:r w:rsidRPr="00587A54">
        <w:rPr>
          <w:lang w:val="en-GB"/>
        </w:rPr>
        <w:t>//#define KEYPAD             // Use a 3x4 keypad</w:t>
      </w:r>
    </w:p>
    <w:p w14:paraId="6A70D2CD" w14:textId="77777777" w:rsidR="00E205AD" w:rsidRPr="00587A54" w:rsidRDefault="002A2705">
      <w:pPr>
        <w:pStyle w:val="HTMLPreformatted"/>
        <w:rPr>
          <w:lang w:val="en-GB"/>
        </w:rPr>
      </w:pPr>
      <w:r w:rsidRPr="00587A54">
        <w:rPr>
          <w:lang w:val="en-GB"/>
        </w:rPr>
        <w:t>#define MOD_DS3231         // DS3231 RTC module installed</w:t>
      </w:r>
    </w:p>
    <w:p w14:paraId="0553EC93" w14:textId="77777777" w:rsidR="00E205AD" w:rsidRPr="00587A54" w:rsidRDefault="002A2705">
      <w:pPr>
        <w:pStyle w:val="HTMLPreformatted"/>
        <w:rPr>
          <w:lang w:val="en-GB"/>
        </w:rPr>
      </w:pPr>
      <w:r w:rsidRPr="00587A54">
        <w:rPr>
          <w:lang w:val="en-GB"/>
        </w:rPr>
        <w:t>//--------------------------------------------</w:t>
      </w:r>
    </w:p>
    <w:p w14:paraId="7FA77EAB" w14:textId="77777777" w:rsidR="00E205AD" w:rsidRPr="00587A54" w:rsidRDefault="002A2705">
      <w:pPr>
        <w:pStyle w:val="HTMLPreformatted"/>
        <w:rPr>
          <w:lang w:val="en-GB"/>
        </w:rPr>
      </w:pPr>
      <w:r w:rsidRPr="00587A54">
        <w:rPr>
          <w:lang w:val="en-GB"/>
        </w:rPr>
        <w:t>// ARDUINO Includes defines and initialisations</w:t>
      </w:r>
    </w:p>
    <w:p w14:paraId="57B359F6" w14:textId="77777777" w:rsidR="00E205AD" w:rsidRPr="00587A54" w:rsidRDefault="002A2705">
      <w:pPr>
        <w:pStyle w:val="HTMLPreformatted"/>
        <w:rPr>
          <w:lang w:val="en-GB"/>
        </w:rPr>
      </w:pPr>
      <w:r w:rsidRPr="00587A54">
        <w:rPr>
          <w:lang w:val="en-GB"/>
        </w:rPr>
        <w:t>//--------------------------------------------</w:t>
      </w:r>
    </w:p>
    <w:p w14:paraId="168F0551" w14:textId="77777777" w:rsidR="00E205AD" w:rsidRPr="00587A54" w:rsidRDefault="002A2705">
      <w:pPr>
        <w:pStyle w:val="HTMLPreformatted"/>
        <w:rPr>
          <w:lang w:val="en-GB"/>
        </w:rPr>
      </w:pPr>
      <w:r w:rsidRPr="00587A54">
        <w:rPr>
          <w:lang w:val="en-GB"/>
        </w:rPr>
        <w:t xml:space="preserve">                     #ifdef ROTARYMOD</w:t>
      </w:r>
    </w:p>
    <w:p w14:paraId="07CBAAD4" w14:textId="77777777" w:rsidR="00E205AD" w:rsidRPr="00587A54" w:rsidRDefault="002A2705">
      <w:pPr>
        <w:pStyle w:val="HTMLPreformatted"/>
        <w:rPr>
          <w:lang w:val="en-GB"/>
        </w:rPr>
      </w:pPr>
      <w:r w:rsidRPr="00587A54">
        <w:rPr>
          <w:lang w:val="en-GB"/>
        </w:rPr>
        <w:t>#include &lt;</w:t>
      </w:r>
      <w:proofErr w:type="spellStart"/>
      <w:r w:rsidRPr="00587A54">
        <w:rPr>
          <w:lang w:val="en-GB"/>
        </w:rPr>
        <w:t>Encoder.h</w:t>
      </w:r>
      <w:proofErr w:type="spellEnd"/>
      <w:r w:rsidRPr="00587A54">
        <w:rPr>
          <w:lang w:val="en-GB"/>
        </w:rPr>
        <w:t>&gt;             // For rotary encoder</w:t>
      </w:r>
    </w:p>
    <w:p w14:paraId="2B65358C" w14:textId="77777777" w:rsidR="00E205AD" w:rsidRPr="00587A54" w:rsidRDefault="002A2705">
      <w:pPr>
        <w:pStyle w:val="HTMLPreformatted"/>
        <w:rPr>
          <w:lang w:val="en-GB"/>
        </w:rPr>
      </w:pPr>
      <w:r w:rsidRPr="00587A54">
        <w:rPr>
          <w:lang w:val="en-GB"/>
        </w:rPr>
        <w:t xml:space="preserve">                     #endif ROTARYMOD</w:t>
      </w:r>
    </w:p>
    <w:p w14:paraId="64C40DFB" w14:textId="77777777" w:rsidR="00E205AD" w:rsidRPr="00587A54" w:rsidRDefault="002A2705">
      <w:pPr>
        <w:pStyle w:val="HTMLPreformatted"/>
        <w:rPr>
          <w:lang w:val="en-GB"/>
        </w:rPr>
      </w:pPr>
      <w:r w:rsidRPr="00587A54">
        <w:rPr>
          <w:lang w:val="en-GB"/>
        </w:rPr>
        <w:t>#include &lt;</w:t>
      </w:r>
      <w:proofErr w:type="spellStart"/>
      <w:r w:rsidRPr="00587A54">
        <w:rPr>
          <w:lang w:val="en-GB"/>
        </w:rPr>
        <w:t>Wire.h</w:t>
      </w:r>
      <w:proofErr w:type="spellEnd"/>
      <w:r w:rsidRPr="00587A54">
        <w:rPr>
          <w:lang w:val="en-GB"/>
        </w:rPr>
        <w:t xml:space="preserve">&gt;                // Communication with </w:t>
      </w:r>
    </w:p>
    <w:p w14:paraId="50593305" w14:textId="77777777" w:rsidR="00E205AD" w:rsidRPr="00587A54" w:rsidRDefault="002A2705">
      <w:pPr>
        <w:pStyle w:val="HTMLPreformatted"/>
        <w:rPr>
          <w:lang w:val="en-GB"/>
        </w:rPr>
      </w:pPr>
      <w:r w:rsidRPr="00587A54">
        <w:rPr>
          <w:lang w:val="en-GB"/>
        </w:rPr>
        <w:t>#include &lt;</w:t>
      </w:r>
      <w:proofErr w:type="spellStart"/>
      <w:r w:rsidRPr="00587A54">
        <w:rPr>
          <w:lang w:val="en-GB"/>
        </w:rPr>
        <w:t>RTClib.h</w:t>
      </w:r>
      <w:proofErr w:type="spellEnd"/>
      <w:r w:rsidRPr="00587A54">
        <w:rPr>
          <w:lang w:val="en-GB"/>
        </w:rPr>
        <w:t>&gt;              // For RTC module</w:t>
      </w:r>
    </w:p>
    <w:p w14:paraId="090722AF" w14:textId="77777777" w:rsidR="00E205AD" w:rsidRPr="00587A54" w:rsidRDefault="002A2705">
      <w:pPr>
        <w:pStyle w:val="HTMLPreformatted"/>
        <w:rPr>
          <w:lang w:val="en-GB"/>
        </w:rPr>
      </w:pPr>
      <w:r w:rsidRPr="00587A54">
        <w:rPr>
          <w:lang w:val="en-GB"/>
        </w:rPr>
        <w:t>#include &lt;</w:t>
      </w:r>
      <w:proofErr w:type="spellStart"/>
      <w:r w:rsidRPr="00587A54">
        <w:rPr>
          <w:lang w:val="en-GB"/>
        </w:rPr>
        <w:t>EEPROM.h</w:t>
      </w:r>
      <w:proofErr w:type="spellEnd"/>
      <w:r w:rsidRPr="00587A54">
        <w:rPr>
          <w:lang w:val="en-GB"/>
        </w:rPr>
        <w:t>&gt;              // To store data in EEPROM</w:t>
      </w:r>
    </w:p>
    <w:p w14:paraId="71CA3B35" w14:textId="77777777" w:rsidR="00E205AD" w:rsidRPr="00587A54" w:rsidRDefault="002A2705">
      <w:pPr>
        <w:pStyle w:val="HTMLPreformatted"/>
        <w:rPr>
          <w:lang w:val="en-GB"/>
        </w:rPr>
      </w:pPr>
      <w:r w:rsidRPr="00587A54">
        <w:rPr>
          <w:lang w:val="en-GB"/>
        </w:rPr>
        <w:t>#include &lt;</w:t>
      </w:r>
      <w:proofErr w:type="spellStart"/>
      <w:r w:rsidRPr="00587A54">
        <w:rPr>
          <w:lang w:val="en-GB"/>
        </w:rPr>
        <w:t>TimeLib.h</w:t>
      </w:r>
      <w:proofErr w:type="spellEnd"/>
      <w:r w:rsidRPr="00587A54">
        <w:rPr>
          <w:lang w:val="en-GB"/>
        </w:rPr>
        <w:t xml:space="preserve">&gt;             // For time management  </w:t>
      </w:r>
    </w:p>
    <w:p w14:paraId="764E63D3" w14:textId="77777777" w:rsidR="00E205AD" w:rsidRPr="00587A54" w:rsidRDefault="002A2705">
      <w:pPr>
        <w:pStyle w:val="HTMLPreformatted"/>
        <w:rPr>
          <w:lang w:val="en-GB"/>
        </w:rPr>
      </w:pPr>
      <w:r w:rsidRPr="00587A54">
        <w:rPr>
          <w:lang w:val="en-GB"/>
        </w:rPr>
        <w:t>#include &lt;</w:t>
      </w:r>
      <w:proofErr w:type="spellStart"/>
      <w:r w:rsidRPr="00587A54">
        <w:rPr>
          <w:lang w:val="en-GB"/>
        </w:rPr>
        <w:t>Adafruit_NeoPixel.h</w:t>
      </w:r>
      <w:proofErr w:type="spellEnd"/>
      <w:r w:rsidRPr="00587A54">
        <w:rPr>
          <w:lang w:val="en-GB"/>
        </w:rPr>
        <w:t>&gt;   // for LED strip WS2812 or SK6812</w:t>
      </w:r>
    </w:p>
    <w:p w14:paraId="3858945B" w14:textId="77777777" w:rsidR="00E205AD" w:rsidRPr="00587A54" w:rsidRDefault="00E205AD">
      <w:pPr>
        <w:pStyle w:val="HTMLPreformatted"/>
        <w:rPr>
          <w:lang w:val="en-GB"/>
        </w:rPr>
      </w:pPr>
    </w:p>
    <w:p w14:paraId="394046E5" w14:textId="77777777" w:rsidR="00E205AD" w:rsidRPr="00587A54" w:rsidRDefault="002A2705">
      <w:pPr>
        <w:pStyle w:val="HTMLPreformatted"/>
        <w:rPr>
          <w:lang w:val="en-GB"/>
        </w:rPr>
      </w:pPr>
      <w:r w:rsidRPr="00587A54">
        <w:rPr>
          <w:lang w:val="en-GB"/>
        </w:rPr>
        <w:t xml:space="preserve">                     #ifdef KEYPAD</w:t>
      </w:r>
    </w:p>
    <w:p w14:paraId="71EC7EE1" w14:textId="77777777" w:rsidR="00E205AD" w:rsidRPr="00587A54" w:rsidRDefault="002A2705">
      <w:pPr>
        <w:pStyle w:val="HTMLPreformatted"/>
        <w:rPr>
          <w:lang w:val="en-GB"/>
        </w:rPr>
      </w:pPr>
      <w:r w:rsidRPr="00587A54">
        <w:rPr>
          <w:lang w:val="en-GB"/>
        </w:rPr>
        <w:t>#include &lt;</w:t>
      </w:r>
      <w:proofErr w:type="spellStart"/>
      <w:r w:rsidRPr="00587A54">
        <w:rPr>
          <w:lang w:val="en-GB"/>
        </w:rPr>
        <w:t>Keypad.h</w:t>
      </w:r>
      <w:proofErr w:type="spellEnd"/>
      <w:r w:rsidRPr="00587A54">
        <w:rPr>
          <w:lang w:val="en-GB"/>
        </w:rPr>
        <w:t>&gt;               // For 3x4 keypad</w:t>
      </w:r>
    </w:p>
    <w:p w14:paraId="18CC66B7" w14:textId="77777777" w:rsidR="00E205AD" w:rsidRDefault="002A2705">
      <w:pPr>
        <w:pStyle w:val="HTMLPreformatted"/>
      </w:pPr>
      <w:r w:rsidRPr="00587A54">
        <w:rPr>
          <w:lang w:val="en-GB"/>
        </w:rPr>
        <w:t xml:space="preserve">                     </w:t>
      </w:r>
      <w:r>
        <w:t>#</w:t>
      </w:r>
      <w:proofErr w:type="spellStart"/>
      <w:r>
        <w:t>endif</w:t>
      </w:r>
      <w:proofErr w:type="spellEnd"/>
      <w:r>
        <w:t xml:space="preserve"> KEYPAD</w:t>
      </w:r>
    </w:p>
    <w:p w14:paraId="748D4063" w14:textId="77777777" w:rsidR="00E205AD" w:rsidRDefault="002A2705">
      <w:pPr>
        <w:pStyle w:val="NormalWeb"/>
        <w:rPr>
          <w:rFonts w:ascii="Tahoma" w:hAnsi="Tahoma" w:cs="Tahoma"/>
        </w:rPr>
      </w:pPr>
      <w:r>
        <w:rPr>
          <w:rFonts w:ascii="Tahoma" w:hAnsi="Tahoma" w:cs="Tahoma"/>
        </w:rPr>
        <w:br/>
        <w:t xml:space="preserve">Bij "Pin </w:t>
      </w:r>
      <w:proofErr w:type="spellStart"/>
      <w:r>
        <w:rPr>
          <w:rFonts w:ascii="Tahoma" w:hAnsi="Tahoma" w:cs="Tahoma"/>
        </w:rPr>
        <w:t>Assigments</w:t>
      </w:r>
      <w:proofErr w:type="spellEnd"/>
      <w:r>
        <w:rPr>
          <w:rFonts w:ascii="Tahoma" w:hAnsi="Tahoma" w:cs="Tahoma"/>
        </w:rPr>
        <w:t>" wordt een leesbare naam voor een pin gedefinieerd.</w:t>
      </w:r>
      <w:r>
        <w:rPr>
          <w:rFonts w:ascii="Tahoma" w:hAnsi="Tahoma" w:cs="Tahoma"/>
        </w:rPr>
        <w:br/>
        <w:t>Digitale pinnen kunnen alleen aan of uit worden gezet of worden uitgelezen.</w:t>
      </w:r>
      <w:r>
        <w:rPr>
          <w:rFonts w:ascii="Tahoma" w:hAnsi="Tahoma" w:cs="Tahoma"/>
        </w:rPr>
        <w:br/>
        <w:t>Bij analoge pinnen kunnen voltages tussen 0 en 5 V worden gemeten of aangestuurd worden met waarden tussen 0 en 1024 .</w:t>
      </w:r>
    </w:p>
    <w:p w14:paraId="69EC01DC" w14:textId="77777777" w:rsidR="00E205AD" w:rsidRPr="00587A54" w:rsidRDefault="002A2705">
      <w:pPr>
        <w:pStyle w:val="HTMLPreformatted"/>
        <w:rPr>
          <w:lang w:val="en-GB"/>
        </w:rPr>
      </w:pPr>
      <w:r w:rsidRPr="00587A54">
        <w:rPr>
          <w:lang w:val="en-GB"/>
        </w:rPr>
        <w:t>//--------------------------------------------</w:t>
      </w:r>
    </w:p>
    <w:p w14:paraId="1E104458" w14:textId="77777777" w:rsidR="00E205AD" w:rsidRPr="00587A54" w:rsidRDefault="002A2705">
      <w:pPr>
        <w:pStyle w:val="HTMLPreformatted"/>
        <w:rPr>
          <w:lang w:val="en-GB"/>
        </w:rPr>
      </w:pPr>
      <w:r w:rsidRPr="00587A54">
        <w:rPr>
          <w:lang w:val="en-GB"/>
        </w:rPr>
        <w:t xml:space="preserve">// PIN </w:t>
      </w:r>
      <w:proofErr w:type="spellStart"/>
      <w:r w:rsidRPr="00587A54">
        <w:rPr>
          <w:lang w:val="en-GB"/>
        </w:rPr>
        <w:t>Assigments</w:t>
      </w:r>
      <w:proofErr w:type="spellEnd"/>
    </w:p>
    <w:p w14:paraId="711A9B43" w14:textId="77777777" w:rsidR="00E205AD" w:rsidRPr="00587A54" w:rsidRDefault="002A2705">
      <w:pPr>
        <w:pStyle w:val="HTMLPreformatted"/>
        <w:rPr>
          <w:lang w:val="en-GB"/>
        </w:rPr>
      </w:pPr>
      <w:r w:rsidRPr="00587A54">
        <w:rPr>
          <w:lang w:val="en-GB"/>
        </w:rPr>
        <w:t xml:space="preserve">//-------------------------------------------- </w:t>
      </w:r>
    </w:p>
    <w:p w14:paraId="24C35B7E" w14:textId="77777777" w:rsidR="00E205AD" w:rsidRPr="00587A54" w:rsidRDefault="00E205AD">
      <w:pPr>
        <w:pStyle w:val="HTMLPreformatted"/>
        <w:rPr>
          <w:lang w:val="en-GB"/>
        </w:rPr>
      </w:pPr>
    </w:p>
    <w:p w14:paraId="7599B7E1" w14:textId="77777777" w:rsidR="00E205AD" w:rsidRPr="00587A54" w:rsidRDefault="002A2705">
      <w:pPr>
        <w:pStyle w:val="HTMLPreformatted"/>
        <w:rPr>
          <w:lang w:val="en-GB"/>
        </w:rPr>
      </w:pPr>
      <w:proofErr w:type="spellStart"/>
      <w:r w:rsidRPr="00587A54">
        <w:rPr>
          <w:lang w:val="en-GB"/>
        </w:rPr>
        <w:t>enum</w:t>
      </w:r>
      <w:proofErr w:type="spellEnd"/>
      <w:r w:rsidRPr="00587A54">
        <w:rPr>
          <w:lang w:val="en-GB"/>
        </w:rPr>
        <w:t xml:space="preserve"> </w:t>
      </w:r>
      <w:proofErr w:type="spellStart"/>
      <w:r w:rsidRPr="00587A54">
        <w:rPr>
          <w:lang w:val="en-GB"/>
        </w:rPr>
        <w:t>DigitalPinAssignments</w:t>
      </w:r>
      <w:proofErr w:type="spellEnd"/>
      <w:r w:rsidRPr="00587A54">
        <w:rPr>
          <w:lang w:val="en-GB"/>
        </w:rPr>
        <w:t xml:space="preserve"> {</w:t>
      </w:r>
    </w:p>
    <w:p w14:paraId="25301B0A"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EncoderPow</w:t>
      </w:r>
      <w:proofErr w:type="spellEnd"/>
      <w:r w:rsidRPr="00587A54">
        <w:rPr>
          <w:lang w:val="en-GB"/>
        </w:rPr>
        <w:t xml:space="preserve">   = 2,                // give power to Encoder</w:t>
      </w:r>
    </w:p>
    <w:p w14:paraId="418A227A"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clearButton</w:t>
      </w:r>
      <w:proofErr w:type="spellEnd"/>
      <w:r w:rsidRPr="00587A54">
        <w:rPr>
          <w:lang w:val="en-GB"/>
        </w:rPr>
        <w:t xml:space="preserve">  = 3,                // switch (</w:t>
      </w:r>
      <w:proofErr w:type="spellStart"/>
      <w:r w:rsidRPr="00587A54">
        <w:rPr>
          <w:lang w:val="en-GB"/>
        </w:rPr>
        <w:t>labeled</w:t>
      </w:r>
      <w:proofErr w:type="spellEnd"/>
      <w:r w:rsidRPr="00587A54">
        <w:rPr>
          <w:lang w:val="en-GB"/>
        </w:rPr>
        <w:t xml:space="preserve"> SW on decoder)</w:t>
      </w:r>
    </w:p>
    <w:p w14:paraId="6B5985F9"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encoderPinA</w:t>
      </w:r>
      <w:proofErr w:type="spellEnd"/>
      <w:r w:rsidRPr="00587A54">
        <w:rPr>
          <w:lang w:val="en-GB"/>
        </w:rPr>
        <w:t xml:space="preserve">  = 4,                // right (</w:t>
      </w:r>
      <w:proofErr w:type="spellStart"/>
      <w:r w:rsidRPr="00587A54">
        <w:rPr>
          <w:lang w:val="en-GB"/>
        </w:rPr>
        <w:t>labeled</w:t>
      </w:r>
      <w:proofErr w:type="spellEnd"/>
      <w:r w:rsidRPr="00587A54">
        <w:rPr>
          <w:lang w:val="en-GB"/>
        </w:rPr>
        <w:t xml:space="preserve"> DT on decoder)</w:t>
      </w:r>
    </w:p>
    <w:p w14:paraId="6475919F"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encoderPinB</w:t>
      </w:r>
      <w:proofErr w:type="spellEnd"/>
      <w:r w:rsidRPr="00587A54">
        <w:rPr>
          <w:lang w:val="en-GB"/>
        </w:rPr>
        <w:t xml:space="preserve">  = 5,                // left (</w:t>
      </w:r>
      <w:proofErr w:type="spellStart"/>
      <w:r w:rsidRPr="00587A54">
        <w:rPr>
          <w:lang w:val="en-GB"/>
        </w:rPr>
        <w:t>labeled</w:t>
      </w:r>
      <w:proofErr w:type="spellEnd"/>
      <w:r w:rsidRPr="00587A54">
        <w:rPr>
          <w:lang w:val="en-GB"/>
        </w:rPr>
        <w:t xml:space="preserve"> CLK on decoder)</w:t>
      </w:r>
    </w:p>
    <w:p w14:paraId="0D607DD2" w14:textId="77777777" w:rsidR="00E205AD" w:rsidRPr="00587A54" w:rsidRDefault="002A2705">
      <w:pPr>
        <w:pStyle w:val="HTMLPreformatted"/>
        <w:rPr>
          <w:lang w:val="en-GB"/>
        </w:rPr>
      </w:pPr>
      <w:r w:rsidRPr="00587A54">
        <w:rPr>
          <w:lang w:val="en-GB"/>
        </w:rPr>
        <w:t xml:space="preserve"> EmptyD06     = 6,                // EmptyD06</w:t>
      </w:r>
    </w:p>
    <w:p w14:paraId="49C79AD5" w14:textId="77777777" w:rsidR="00E205AD" w:rsidRPr="00587A54" w:rsidRDefault="002A2705">
      <w:pPr>
        <w:pStyle w:val="HTMLPreformatted"/>
        <w:rPr>
          <w:lang w:val="en-GB"/>
        </w:rPr>
      </w:pPr>
      <w:r w:rsidRPr="00587A54">
        <w:rPr>
          <w:lang w:val="en-GB"/>
        </w:rPr>
        <w:t xml:space="preserve"> EmptyD07     = 7,                // EmptyD07</w:t>
      </w:r>
    </w:p>
    <w:p w14:paraId="098BCA67" w14:textId="77777777" w:rsidR="00E205AD" w:rsidRPr="00587A54" w:rsidRDefault="002A2705">
      <w:pPr>
        <w:pStyle w:val="HTMLPreformatted"/>
        <w:rPr>
          <w:lang w:val="en-GB"/>
        </w:rPr>
      </w:pPr>
      <w:r w:rsidRPr="00587A54">
        <w:rPr>
          <w:lang w:val="en-GB"/>
        </w:rPr>
        <w:t xml:space="preserve"> EmptyD08     = 8,                // EmptyD08 </w:t>
      </w:r>
    </w:p>
    <w:p w14:paraId="52E08FE8" w14:textId="77777777" w:rsidR="00E205AD" w:rsidRPr="00587A54" w:rsidRDefault="002A2705">
      <w:pPr>
        <w:pStyle w:val="HTMLPreformatted"/>
        <w:rPr>
          <w:lang w:val="en-GB"/>
        </w:rPr>
      </w:pPr>
      <w:r w:rsidRPr="00587A54">
        <w:rPr>
          <w:lang w:val="en-GB"/>
        </w:rPr>
        <w:t xml:space="preserve"> EmptyD09     = 9,                // EmptyD09 </w:t>
      </w:r>
    </w:p>
    <w:p w14:paraId="0BFDA3DB" w14:textId="77777777" w:rsidR="00E205AD" w:rsidRPr="00587A54" w:rsidRDefault="002A2705">
      <w:pPr>
        <w:pStyle w:val="HTMLPreformatted"/>
        <w:rPr>
          <w:lang w:val="en-GB"/>
        </w:rPr>
      </w:pPr>
      <w:r w:rsidRPr="00587A54">
        <w:rPr>
          <w:lang w:val="en-GB"/>
        </w:rPr>
        <w:t xml:space="preserve"> EmptyD10     = 10,               // EmptyD10                                 SS</w:t>
      </w:r>
    </w:p>
    <w:p w14:paraId="1C83C39B" w14:textId="77777777" w:rsidR="00E205AD" w:rsidRPr="00587A54" w:rsidRDefault="002A2705">
      <w:pPr>
        <w:pStyle w:val="HTMLPreformatted"/>
        <w:rPr>
          <w:lang w:val="en-GB"/>
        </w:rPr>
      </w:pPr>
      <w:r w:rsidRPr="00587A54">
        <w:rPr>
          <w:lang w:val="en-GB"/>
        </w:rPr>
        <w:t xml:space="preserve"> LED_PIN      = 11,               // Pin to control colour SK6812 WS2812 LEDs MOSI</w:t>
      </w:r>
    </w:p>
    <w:p w14:paraId="05F3C9E2" w14:textId="77777777" w:rsidR="00E205AD" w:rsidRPr="00587A54" w:rsidRDefault="002A2705">
      <w:pPr>
        <w:pStyle w:val="HTMLPreformatted"/>
        <w:rPr>
          <w:lang w:val="en-GB"/>
        </w:rPr>
      </w:pPr>
      <w:r w:rsidRPr="00587A54">
        <w:rPr>
          <w:lang w:val="en-GB"/>
        </w:rPr>
        <w:t xml:space="preserve"> EmptyD12     = 12,               // EmptyD12                                 MISO </w:t>
      </w:r>
    </w:p>
    <w:p w14:paraId="74949BE5"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secondsPin</w:t>
      </w:r>
      <w:proofErr w:type="spellEnd"/>
      <w:r w:rsidRPr="00587A54">
        <w:rPr>
          <w:lang w:val="en-GB"/>
        </w:rPr>
        <w:t xml:space="preserve">   = 10};              // if set to 13 led will blink on board     SCK</w:t>
      </w:r>
    </w:p>
    <w:p w14:paraId="042D9442" w14:textId="77777777" w:rsidR="00E205AD" w:rsidRPr="00587A54" w:rsidRDefault="002A2705">
      <w:pPr>
        <w:pStyle w:val="HTMLPreformatted"/>
        <w:rPr>
          <w:lang w:val="en-GB"/>
        </w:rPr>
      </w:pPr>
      <w:r w:rsidRPr="00587A54">
        <w:rPr>
          <w:lang w:val="en-GB"/>
        </w:rPr>
        <w:t xml:space="preserve">                                  // Analogue hardware constants ----</w:t>
      </w:r>
    </w:p>
    <w:p w14:paraId="639D6963" w14:textId="77777777" w:rsidR="00E205AD" w:rsidRPr="00587A54" w:rsidRDefault="002A2705">
      <w:pPr>
        <w:pStyle w:val="HTMLPreformatted"/>
        <w:rPr>
          <w:lang w:val="en-GB"/>
        </w:rPr>
      </w:pPr>
      <w:proofErr w:type="spellStart"/>
      <w:r w:rsidRPr="00587A54">
        <w:rPr>
          <w:lang w:val="en-GB"/>
        </w:rPr>
        <w:t>enum</w:t>
      </w:r>
      <w:proofErr w:type="spellEnd"/>
      <w:r w:rsidRPr="00587A54">
        <w:rPr>
          <w:lang w:val="en-GB"/>
        </w:rPr>
        <w:t xml:space="preserve"> </w:t>
      </w:r>
      <w:proofErr w:type="spellStart"/>
      <w:r w:rsidRPr="00587A54">
        <w:rPr>
          <w:lang w:val="en-GB"/>
        </w:rPr>
        <w:t>AnaloguePinAssignments</w:t>
      </w:r>
      <w:proofErr w:type="spellEnd"/>
      <w:r w:rsidRPr="00587A54">
        <w:rPr>
          <w:lang w:val="en-GB"/>
        </w:rPr>
        <w:t xml:space="preserve"> {</w:t>
      </w:r>
    </w:p>
    <w:p w14:paraId="28E0EAC2"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PhotoCellPin</w:t>
      </w:r>
      <w:proofErr w:type="spellEnd"/>
      <w:r w:rsidRPr="00587A54">
        <w:rPr>
          <w:lang w:val="en-GB"/>
        </w:rPr>
        <w:t xml:space="preserve">  = 2,               // LDR pin</w:t>
      </w:r>
    </w:p>
    <w:p w14:paraId="579AEE9D" w14:textId="77777777" w:rsidR="00E205AD" w:rsidRPr="00587A54" w:rsidRDefault="002A2705">
      <w:pPr>
        <w:pStyle w:val="HTMLPreformatted"/>
        <w:rPr>
          <w:lang w:val="en-GB"/>
        </w:rPr>
      </w:pPr>
      <w:r w:rsidRPr="00587A54">
        <w:rPr>
          <w:lang w:val="en-GB"/>
        </w:rPr>
        <w:t xml:space="preserve"> EmptyA3       = 3,               // EmptyA3</w:t>
      </w:r>
    </w:p>
    <w:p w14:paraId="6DC0EA94"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SDA_pin</w:t>
      </w:r>
      <w:proofErr w:type="spellEnd"/>
      <w:r w:rsidRPr="00587A54">
        <w:rPr>
          <w:lang w:val="en-GB"/>
        </w:rPr>
        <w:t xml:space="preserve">       = 4,               // SDA pin</w:t>
      </w:r>
    </w:p>
    <w:p w14:paraId="1CF41F09" w14:textId="77777777" w:rsidR="00E205AD" w:rsidRDefault="002A2705">
      <w:pPr>
        <w:pStyle w:val="HTMLPreformatted"/>
      </w:pPr>
      <w:r w:rsidRPr="00587A54">
        <w:rPr>
          <w:lang w:val="en-GB"/>
        </w:rPr>
        <w:t xml:space="preserve"> </w:t>
      </w:r>
      <w:proofErr w:type="spellStart"/>
      <w:r>
        <w:t>SCL_pin</w:t>
      </w:r>
      <w:proofErr w:type="spellEnd"/>
      <w:r>
        <w:t xml:space="preserve">       = 5};              // SCL pin</w:t>
      </w:r>
    </w:p>
    <w:p w14:paraId="5C576C11" w14:textId="77777777" w:rsidR="00E205AD" w:rsidRDefault="002A2705">
      <w:pPr>
        <w:pStyle w:val="NormalWeb"/>
        <w:rPr>
          <w:rFonts w:ascii="Tahoma" w:hAnsi="Tahoma" w:cs="Tahoma"/>
        </w:rPr>
      </w:pPr>
      <w:r>
        <w:rPr>
          <w:rFonts w:ascii="Tahoma" w:hAnsi="Tahoma" w:cs="Tahoma"/>
        </w:rPr>
        <w:t xml:space="preserve"> Na deze "Pin </w:t>
      </w:r>
      <w:proofErr w:type="spellStart"/>
      <w:r>
        <w:rPr>
          <w:rFonts w:ascii="Tahoma" w:hAnsi="Tahoma" w:cs="Tahoma"/>
        </w:rPr>
        <w:t>Assigments</w:t>
      </w:r>
      <w:proofErr w:type="spellEnd"/>
      <w:r>
        <w:rPr>
          <w:rFonts w:ascii="Tahoma" w:hAnsi="Tahoma" w:cs="Tahoma"/>
        </w:rPr>
        <w:t>" volgen in de software nog meerdere definities van variabelen.</w:t>
      </w:r>
    </w:p>
    <w:p w14:paraId="20D9B32D" w14:textId="77777777" w:rsidR="00E205AD" w:rsidRDefault="002A2705">
      <w:pPr>
        <w:pStyle w:val="NormalWeb"/>
        <w:rPr>
          <w:rFonts w:ascii="Tahoma" w:hAnsi="Tahoma" w:cs="Tahoma"/>
        </w:rPr>
      </w:pPr>
      <w:r>
        <w:rPr>
          <w:rFonts w:ascii="Tahoma" w:hAnsi="Tahoma" w:cs="Tahoma"/>
        </w:rPr>
        <w:t>De Arduino gaat na de initialisaties de functie setup() uitvoeren.</w:t>
      </w:r>
      <w:r>
        <w:rPr>
          <w:rFonts w:ascii="Tahoma" w:hAnsi="Tahoma" w:cs="Tahoma"/>
        </w:rPr>
        <w:br/>
        <w:t xml:space="preserve">Hierin worden allerlei functies van de </w:t>
      </w:r>
      <w:proofErr w:type="spellStart"/>
      <w:r>
        <w:rPr>
          <w:rFonts w:ascii="Tahoma" w:hAnsi="Tahoma" w:cs="Tahoma"/>
        </w:rPr>
        <w:t>libraries</w:t>
      </w:r>
      <w:proofErr w:type="spellEnd"/>
      <w:r>
        <w:rPr>
          <w:rFonts w:ascii="Tahoma" w:hAnsi="Tahoma" w:cs="Tahoma"/>
        </w:rPr>
        <w:t xml:space="preserve"> aangezet en de analoge en digitale pinnen </w:t>
      </w:r>
      <w:proofErr w:type="spellStart"/>
      <w:r>
        <w:rPr>
          <w:rFonts w:ascii="Tahoma" w:hAnsi="Tahoma" w:cs="Tahoma"/>
        </w:rPr>
        <w:t>gedefineerd</w:t>
      </w:r>
      <w:proofErr w:type="spellEnd"/>
      <w:r>
        <w:rPr>
          <w:rFonts w:ascii="Tahoma" w:hAnsi="Tahoma" w:cs="Tahoma"/>
        </w:rPr>
        <w:t xml:space="preserve"> voor in- of uitvoer.</w:t>
      </w:r>
      <w:r>
        <w:rPr>
          <w:rFonts w:ascii="Tahoma" w:hAnsi="Tahoma" w:cs="Tahoma"/>
        </w:rPr>
        <w:br/>
        <w:t xml:space="preserve">Na de setup() wordt de functie loop() zoals de naam doet vermoeden eindeloos van begin tot eind in een lus doorlopen. </w:t>
      </w:r>
      <w:r>
        <w:rPr>
          <w:rFonts w:ascii="Tahoma" w:hAnsi="Tahoma" w:cs="Tahoma"/>
        </w:rPr>
        <w:br/>
        <w:t xml:space="preserve">Dit is het hart van de </w:t>
      </w:r>
      <w:proofErr w:type="spellStart"/>
      <w:r>
        <w:rPr>
          <w:rFonts w:ascii="Tahoma" w:hAnsi="Tahoma" w:cs="Tahoma"/>
        </w:rPr>
        <w:t>coding</w:t>
      </w:r>
      <w:proofErr w:type="spellEnd"/>
      <w:r>
        <w:rPr>
          <w:rFonts w:ascii="Tahoma" w:hAnsi="Tahoma" w:cs="Tahoma"/>
        </w:rPr>
        <w:t xml:space="preserve"> waar vanuit alles wordt aangestuurd en berekend.</w:t>
      </w:r>
    </w:p>
    <w:p w14:paraId="5ABB8782" w14:textId="77777777" w:rsidR="00E205AD" w:rsidRDefault="002A2705">
      <w:pPr>
        <w:pStyle w:val="HTMLPreformatted"/>
      </w:pPr>
      <w:r>
        <w:t>//--------------------------------------------</w:t>
      </w:r>
    </w:p>
    <w:p w14:paraId="674A6EF9" w14:textId="77777777" w:rsidR="00E205AD" w:rsidRDefault="002A2705">
      <w:pPr>
        <w:pStyle w:val="HTMLPreformatted"/>
      </w:pPr>
      <w:r>
        <w:t>// ARDUINO Loop</w:t>
      </w:r>
    </w:p>
    <w:p w14:paraId="2D90441D" w14:textId="77777777" w:rsidR="00E205AD" w:rsidRDefault="002A2705">
      <w:pPr>
        <w:pStyle w:val="HTMLPreformatted"/>
      </w:pPr>
      <w:r>
        <w:t>//--------------------------------------------</w:t>
      </w:r>
    </w:p>
    <w:p w14:paraId="1291D777" w14:textId="77777777" w:rsidR="00E205AD" w:rsidRDefault="002A2705">
      <w:pPr>
        <w:pStyle w:val="HTMLPreformatted"/>
      </w:pPr>
      <w:proofErr w:type="spellStart"/>
      <w:r>
        <w:t>void</w:t>
      </w:r>
      <w:proofErr w:type="spellEnd"/>
      <w:r>
        <w:t xml:space="preserve"> loop(</w:t>
      </w:r>
      <w:proofErr w:type="spellStart"/>
      <w:r>
        <w:t>void</w:t>
      </w:r>
      <w:proofErr w:type="spellEnd"/>
      <w:r>
        <w:t>)</w:t>
      </w:r>
    </w:p>
    <w:p w14:paraId="0003BC49" w14:textId="77777777" w:rsidR="00E205AD" w:rsidRPr="00587A54" w:rsidRDefault="002A2705">
      <w:pPr>
        <w:pStyle w:val="HTMLPreformatted"/>
        <w:rPr>
          <w:lang w:val="en-GB"/>
        </w:rPr>
      </w:pPr>
      <w:r w:rsidRPr="00587A54">
        <w:rPr>
          <w:lang w:val="en-GB"/>
        </w:rPr>
        <w:t>{</w:t>
      </w:r>
    </w:p>
    <w:p w14:paraId="2A5AFE02"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SerialCheck</w:t>
      </w:r>
      <w:proofErr w:type="spellEnd"/>
      <w:r w:rsidRPr="00587A54">
        <w:rPr>
          <w:lang w:val="en-GB"/>
        </w:rPr>
        <w:t>();</w:t>
      </w:r>
    </w:p>
    <w:p w14:paraId="7FCF631F" w14:textId="77777777" w:rsidR="00E205AD" w:rsidRPr="00587A54" w:rsidRDefault="002A2705">
      <w:pPr>
        <w:pStyle w:val="HTMLPreformatted"/>
        <w:rPr>
          <w:lang w:val="en-GB"/>
        </w:rPr>
      </w:pPr>
      <w:r w:rsidRPr="00587A54">
        <w:rPr>
          <w:lang w:val="en-GB"/>
        </w:rPr>
        <w:t xml:space="preserve"> if(Demo)  </w:t>
      </w:r>
      <w:proofErr w:type="spellStart"/>
      <w:r w:rsidRPr="00587A54">
        <w:rPr>
          <w:lang w:val="en-GB"/>
        </w:rPr>
        <w:t>Demomode</w:t>
      </w:r>
      <w:proofErr w:type="spellEnd"/>
      <w:r w:rsidRPr="00587A54">
        <w:rPr>
          <w:lang w:val="en-GB"/>
        </w:rPr>
        <w:t>();</w:t>
      </w:r>
    </w:p>
    <w:p w14:paraId="521AA677" w14:textId="77777777" w:rsidR="00E205AD" w:rsidRPr="00587A54" w:rsidRDefault="002A2705">
      <w:pPr>
        <w:pStyle w:val="HTMLPreformatted"/>
        <w:rPr>
          <w:lang w:val="en-GB"/>
        </w:rPr>
      </w:pPr>
      <w:r w:rsidRPr="00587A54">
        <w:rPr>
          <w:lang w:val="en-GB"/>
        </w:rPr>
        <w:t xml:space="preserve"> else</w:t>
      </w:r>
    </w:p>
    <w:p w14:paraId="637111BF" w14:textId="77777777" w:rsidR="00E205AD" w:rsidRPr="00587A54" w:rsidRDefault="002A2705">
      <w:pPr>
        <w:pStyle w:val="HTMLPreformatted"/>
        <w:rPr>
          <w:lang w:val="en-GB"/>
        </w:rPr>
      </w:pPr>
      <w:r w:rsidRPr="00587A54">
        <w:rPr>
          <w:lang w:val="en-GB"/>
        </w:rPr>
        <w:t xml:space="preserve">  { </w:t>
      </w:r>
    </w:p>
    <w:p w14:paraId="03C2C985"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EverySecondCheck</w:t>
      </w:r>
      <w:proofErr w:type="spellEnd"/>
      <w:r w:rsidRPr="00587A54">
        <w:rPr>
          <w:lang w:val="en-GB"/>
        </w:rPr>
        <w:t>();</w:t>
      </w:r>
    </w:p>
    <w:p w14:paraId="62B9B3D4" w14:textId="77777777" w:rsidR="00E205AD" w:rsidRPr="00587A54" w:rsidRDefault="002A2705">
      <w:pPr>
        <w:pStyle w:val="HTMLPreformatted"/>
        <w:rPr>
          <w:lang w:val="en-GB"/>
        </w:rPr>
      </w:pPr>
      <w:r w:rsidRPr="00587A54">
        <w:rPr>
          <w:lang w:val="en-GB"/>
        </w:rPr>
        <w:t xml:space="preserve">   if(!</w:t>
      </w:r>
      <w:proofErr w:type="spellStart"/>
      <w:r w:rsidRPr="00587A54">
        <w:rPr>
          <w:lang w:val="en-GB"/>
        </w:rPr>
        <w:t>KeyInputactivated</w:t>
      </w:r>
      <w:proofErr w:type="spellEnd"/>
      <w:r w:rsidRPr="00587A54">
        <w:rPr>
          <w:lang w:val="en-GB"/>
        </w:rPr>
        <w:t>) EveryMinuteUpdate();                      // if keyboard input then do not update display</w:t>
      </w:r>
    </w:p>
    <w:p w14:paraId="0934B4EB" w14:textId="77777777" w:rsidR="00E205AD" w:rsidRPr="00587A54" w:rsidRDefault="002A2705">
      <w:pPr>
        <w:pStyle w:val="HTMLPreformatted"/>
        <w:rPr>
          <w:lang w:val="en-GB"/>
        </w:rPr>
      </w:pPr>
      <w:r w:rsidRPr="00587A54">
        <w:rPr>
          <w:lang w:val="en-GB"/>
        </w:rPr>
        <w:t xml:space="preserve">                              #ifdef ROTARYMOD      </w:t>
      </w:r>
    </w:p>
    <w:p w14:paraId="460D5A3C"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RotaryEncoderCheck</w:t>
      </w:r>
      <w:proofErr w:type="spellEnd"/>
      <w:r w:rsidRPr="00587A54">
        <w:rPr>
          <w:lang w:val="en-GB"/>
        </w:rPr>
        <w:t xml:space="preserve">(); </w:t>
      </w:r>
    </w:p>
    <w:p w14:paraId="094B98DA" w14:textId="77777777" w:rsidR="00E205AD" w:rsidRPr="00587A54" w:rsidRDefault="002A2705">
      <w:pPr>
        <w:pStyle w:val="HTMLPreformatted"/>
        <w:rPr>
          <w:lang w:val="en-GB"/>
        </w:rPr>
      </w:pPr>
      <w:r w:rsidRPr="00587A54">
        <w:rPr>
          <w:lang w:val="en-GB"/>
        </w:rPr>
        <w:t xml:space="preserve">                              #endif ROTARYMOD </w:t>
      </w:r>
    </w:p>
    <w:p w14:paraId="343389A2" w14:textId="77777777" w:rsidR="00E205AD" w:rsidRPr="00587A54" w:rsidRDefault="002A2705">
      <w:pPr>
        <w:pStyle w:val="HTMLPreformatted"/>
        <w:rPr>
          <w:lang w:val="en-GB"/>
        </w:rPr>
      </w:pPr>
      <w:r w:rsidRPr="00587A54">
        <w:rPr>
          <w:lang w:val="en-GB"/>
        </w:rPr>
        <w:t xml:space="preserve">  }</w:t>
      </w:r>
    </w:p>
    <w:p w14:paraId="3833ECA9" w14:textId="77777777" w:rsidR="00E205AD" w:rsidRPr="00587A54" w:rsidRDefault="002A2705">
      <w:pPr>
        <w:pStyle w:val="HTMLPreformatted"/>
        <w:rPr>
          <w:lang w:val="en-GB"/>
        </w:rPr>
      </w:pPr>
      <w:r w:rsidRPr="00587A54">
        <w:rPr>
          <w:lang w:val="en-GB"/>
        </w:rPr>
        <w:t xml:space="preserve">}  </w:t>
      </w:r>
    </w:p>
    <w:p w14:paraId="3B0ADCF2" w14:textId="77777777" w:rsidR="00E205AD" w:rsidRPr="00587A54" w:rsidRDefault="002A2705">
      <w:pPr>
        <w:pStyle w:val="HTMLPreformatted"/>
        <w:rPr>
          <w:lang w:val="en-GB"/>
        </w:rPr>
      </w:pPr>
      <w:r w:rsidRPr="00587A54">
        <w:rPr>
          <w:lang w:val="en-GB"/>
        </w:rPr>
        <w:t>//--------------------------------------------</w:t>
      </w:r>
    </w:p>
    <w:p w14:paraId="2ACB09AE" w14:textId="77777777" w:rsidR="00E205AD" w:rsidRPr="00587A54" w:rsidRDefault="002A2705">
      <w:pPr>
        <w:pStyle w:val="HTMLPreformatted"/>
        <w:rPr>
          <w:lang w:val="en-GB"/>
        </w:rPr>
      </w:pPr>
      <w:r w:rsidRPr="00587A54">
        <w:rPr>
          <w:lang w:val="en-GB"/>
        </w:rPr>
        <w:t xml:space="preserve">// ARDUINO Setup initialise the hardware  </w:t>
      </w:r>
    </w:p>
    <w:p w14:paraId="4A3F22EA" w14:textId="77777777" w:rsidR="00E205AD" w:rsidRPr="00587A54" w:rsidRDefault="002A2705">
      <w:pPr>
        <w:pStyle w:val="HTMLPreformatted"/>
        <w:rPr>
          <w:lang w:val="en-GB"/>
        </w:rPr>
      </w:pPr>
      <w:r w:rsidRPr="00587A54">
        <w:rPr>
          <w:lang w:val="en-GB"/>
        </w:rPr>
        <w:t>//--------------------------------------------</w:t>
      </w:r>
    </w:p>
    <w:p w14:paraId="732B4884" w14:textId="77777777" w:rsidR="00E205AD" w:rsidRPr="00587A54" w:rsidRDefault="002A2705">
      <w:pPr>
        <w:pStyle w:val="HTMLPreformatted"/>
        <w:rPr>
          <w:lang w:val="en-GB"/>
        </w:rPr>
      </w:pPr>
      <w:r w:rsidRPr="00587A54">
        <w:rPr>
          <w:lang w:val="en-GB"/>
        </w:rPr>
        <w:t>void setup()         // initialise the hardware // initialize the appropriate pins as outputs:</w:t>
      </w:r>
    </w:p>
    <w:p w14:paraId="5E89E42A" w14:textId="77777777" w:rsidR="00E205AD" w:rsidRPr="00587A54" w:rsidRDefault="002A2705">
      <w:pPr>
        <w:pStyle w:val="HTMLPreformatted"/>
        <w:rPr>
          <w:lang w:val="en-GB"/>
        </w:rPr>
      </w:pPr>
      <w:r w:rsidRPr="00587A54">
        <w:rPr>
          <w:lang w:val="en-GB"/>
        </w:rPr>
        <w:t>{</w:t>
      </w:r>
    </w:p>
    <w:p w14:paraId="6B0314F8"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Serial.begin</w:t>
      </w:r>
      <w:proofErr w:type="spellEnd"/>
      <w:r w:rsidRPr="00587A54">
        <w:rPr>
          <w:lang w:val="en-GB"/>
        </w:rPr>
        <w:t xml:space="preserve">(9600);                                               // setup the serial port to 9600 baud </w:t>
      </w:r>
    </w:p>
    <w:p w14:paraId="704855A4" w14:textId="77777777" w:rsidR="00E205AD" w:rsidRPr="00587A54" w:rsidRDefault="00E205AD">
      <w:pPr>
        <w:pStyle w:val="HTMLPreformatted"/>
        <w:rPr>
          <w:lang w:val="en-GB"/>
        </w:rPr>
      </w:pPr>
    </w:p>
    <w:p w14:paraId="220A75FB"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pinMode</w:t>
      </w:r>
      <w:proofErr w:type="spellEnd"/>
      <w:r w:rsidRPr="00587A54">
        <w:rPr>
          <w:lang w:val="en-GB"/>
        </w:rPr>
        <w:t>(</w:t>
      </w:r>
      <w:proofErr w:type="spellStart"/>
      <w:r w:rsidRPr="00587A54">
        <w:rPr>
          <w:lang w:val="en-GB"/>
        </w:rPr>
        <w:t>secondsPin</w:t>
      </w:r>
      <w:proofErr w:type="spellEnd"/>
      <w:r w:rsidRPr="00587A54">
        <w:rPr>
          <w:lang w:val="en-GB"/>
        </w:rPr>
        <w:t>,   OUTPUT );</w:t>
      </w:r>
    </w:p>
    <w:p w14:paraId="065CEC56" w14:textId="77777777" w:rsidR="00E205AD" w:rsidRPr="00587A54" w:rsidRDefault="002A2705">
      <w:pPr>
        <w:pStyle w:val="HTMLPreformatted"/>
        <w:rPr>
          <w:lang w:val="en-GB"/>
        </w:rPr>
      </w:pPr>
      <w:r w:rsidRPr="00587A54">
        <w:rPr>
          <w:lang w:val="en-GB"/>
        </w:rPr>
        <w:t xml:space="preserve">                          #ifdef ROTARYMOD</w:t>
      </w:r>
    </w:p>
    <w:p w14:paraId="35E36407"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pinMode</w:t>
      </w:r>
      <w:proofErr w:type="spellEnd"/>
      <w:r w:rsidRPr="00587A54">
        <w:rPr>
          <w:lang w:val="en-GB"/>
        </w:rPr>
        <w:t>(</w:t>
      </w:r>
      <w:proofErr w:type="spellStart"/>
      <w:r w:rsidRPr="00587A54">
        <w:rPr>
          <w:lang w:val="en-GB"/>
        </w:rPr>
        <w:t>encoderPinA</w:t>
      </w:r>
      <w:proofErr w:type="spellEnd"/>
      <w:r w:rsidRPr="00587A54">
        <w:rPr>
          <w:lang w:val="en-GB"/>
        </w:rPr>
        <w:t>,  INPUT_PULLUP);</w:t>
      </w:r>
    </w:p>
    <w:p w14:paraId="6F8130A4"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pinMode</w:t>
      </w:r>
      <w:proofErr w:type="spellEnd"/>
      <w:r w:rsidRPr="00587A54">
        <w:rPr>
          <w:lang w:val="en-GB"/>
        </w:rPr>
        <w:t>(</w:t>
      </w:r>
      <w:proofErr w:type="spellStart"/>
      <w:r w:rsidRPr="00587A54">
        <w:rPr>
          <w:lang w:val="en-GB"/>
        </w:rPr>
        <w:t>encoderPinB</w:t>
      </w:r>
      <w:proofErr w:type="spellEnd"/>
      <w:r w:rsidRPr="00587A54">
        <w:rPr>
          <w:lang w:val="en-GB"/>
        </w:rPr>
        <w:t xml:space="preserve">,  INPUT_PULLUP);  </w:t>
      </w:r>
    </w:p>
    <w:p w14:paraId="4A33E416"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pinMode</w:t>
      </w:r>
      <w:proofErr w:type="spellEnd"/>
      <w:r w:rsidRPr="00587A54">
        <w:rPr>
          <w:lang w:val="en-GB"/>
        </w:rPr>
        <w:t>(</w:t>
      </w:r>
      <w:proofErr w:type="spellStart"/>
      <w:r w:rsidRPr="00587A54">
        <w:rPr>
          <w:lang w:val="en-GB"/>
        </w:rPr>
        <w:t>clearButton</w:t>
      </w:r>
      <w:proofErr w:type="spellEnd"/>
      <w:r w:rsidRPr="00587A54">
        <w:rPr>
          <w:lang w:val="en-GB"/>
        </w:rPr>
        <w:t>,  INPUT_PULLUP);</w:t>
      </w:r>
    </w:p>
    <w:p w14:paraId="43C1F808"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pinMode</w:t>
      </w:r>
      <w:proofErr w:type="spellEnd"/>
      <w:r w:rsidRPr="00587A54">
        <w:rPr>
          <w:lang w:val="en-GB"/>
        </w:rPr>
        <w:t>(</w:t>
      </w:r>
      <w:proofErr w:type="spellStart"/>
      <w:r w:rsidRPr="00587A54">
        <w:rPr>
          <w:lang w:val="en-GB"/>
        </w:rPr>
        <w:t>EncoderPow</w:t>
      </w:r>
      <w:proofErr w:type="spellEnd"/>
      <w:r w:rsidRPr="00587A54">
        <w:rPr>
          <w:lang w:val="en-GB"/>
        </w:rPr>
        <w:t>,   OUTPUT );</w:t>
      </w:r>
    </w:p>
    <w:p w14:paraId="03553529"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digitalWrite</w:t>
      </w:r>
      <w:proofErr w:type="spellEnd"/>
      <w:r w:rsidRPr="00587A54">
        <w:rPr>
          <w:lang w:val="en-GB"/>
        </w:rPr>
        <w:t>(</w:t>
      </w:r>
      <w:proofErr w:type="spellStart"/>
      <w:r w:rsidRPr="00587A54">
        <w:rPr>
          <w:lang w:val="en-GB"/>
        </w:rPr>
        <w:t>EncoderPow,HIGH</w:t>
      </w:r>
      <w:proofErr w:type="spellEnd"/>
      <w:r w:rsidRPr="00587A54">
        <w:rPr>
          <w:lang w:val="en-GB"/>
        </w:rPr>
        <w:t>);                                     // Provide the rotary encoder with power</w:t>
      </w:r>
    </w:p>
    <w:p w14:paraId="76E508BC"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Tekstprintln</w:t>
      </w:r>
      <w:proofErr w:type="spellEnd"/>
      <w:r w:rsidRPr="00587A54">
        <w:rPr>
          <w:lang w:val="en-GB"/>
        </w:rPr>
        <w:t>("Rotary encoder enabled");</w:t>
      </w:r>
    </w:p>
    <w:p w14:paraId="4B8CFFE5" w14:textId="77777777" w:rsidR="00E205AD" w:rsidRPr="00587A54" w:rsidRDefault="002A2705">
      <w:pPr>
        <w:pStyle w:val="HTMLPreformatted"/>
        <w:rPr>
          <w:lang w:val="en-GB"/>
        </w:rPr>
      </w:pPr>
      <w:r w:rsidRPr="00587A54">
        <w:rPr>
          <w:lang w:val="en-GB"/>
        </w:rPr>
        <w:t xml:space="preserve">                          #endif ROTARYMOD</w:t>
      </w:r>
    </w:p>
    <w:p w14:paraId="7B41DED0" w14:textId="77777777" w:rsidR="00E205AD" w:rsidRPr="00587A54" w:rsidRDefault="00E205AD">
      <w:pPr>
        <w:pStyle w:val="HTMLPreformatted"/>
        <w:rPr>
          <w:lang w:val="en-GB"/>
        </w:rPr>
      </w:pPr>
    </w:p>
    <w:p w14:paraId="290DBD9C"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strip.begin</w:t>
      </w:r>
      <w:proofErr w:type="spellEnd"/>
      <w:r w:rsidRPr="00587A54">
        <w:rPr>
          <w:lang w:val="en-GB"/>
        </w:rPr>
        <w:t>();                                                     // Start communication to LED strip</w:t>
      </w:r>
    </w:p>
    <w:p w14:paraId="0F2FE0D1" w14:textId="77777777" w:rsidR="00E205AD" w:rsidRPr="00587A54" w:rsidRDefault="002A2705">
      <w:pPr>
        <w:pStyle w:val="HTMLPreformatted"/>
        <w:rPr>
          <w:lang w:val="en-GB"/>
        </w:rPr>
      </w:pPr>
      <w:r w:rsidRPr="00587A54">
        <w:rPr>
          <w:lang w:val="en-GB"/>
        </w:rPr>
        <w:t xml:space="preserve"> </w:t>
      </w:r>
      <w:proofErr w:type="spellStart"/>
      <w:r w:rsidRPr="00587A54">
        <w:rPr>
          <w:lang w:val="en-GB"/>
        </w:rPr>
        <w:t>strip.setBrightness</w:t>
      </w:r>
      <w:proofErr w:type="spellEnd"/>
      <w:r w:rsidRPr="00587A54">
        <w:rPr>
          <w:lang w:val="en-GB"/>
        </w:rPr>
        <w:t>(BRIGHTNESS);                                   // Set brightness of LEDs</w:t>
      </w:r>
    </w:p>
    <w:p w14:paraId="3AD06EEB" w14:textId="77777777" w:rsidR="00E205AD" w:rsidRDefault="002A2705">
      <w:pPr>
        <w:pStyle w:val="HTMLPreformatted"/>
      </w:pPr>
      <w:r w:rsidRPr="00587A54">
        <w:rPr>
          <w:lang w:val="en-GB"/>
        </w:rPr>
        <w:t xml:space="preserve"> </w:t>
      </w:r>
      <w:proofErr w:type="spellStart"/>
      <w:r>
        <w:t>ShowLeds</w:t>
      </w:r>
      <w:proofErr w:type="spellEnd"/>
      <w:r>
        <w:t xml:space="preserve">(); </w:t>
      </w:r>
    </w:p>
    <w:p w14:paraId="693C01AA" w14:textId="77777777" w:rsidR="00E205AD" w:rsidRDefault="002A2705">
      <w:pPr>
        <w:pStyle w:val="NormalWeb"/>
        <w:rPr>
          <w:rFonts w:ascii="Tahoma" w:hAnsi="Tahoma" w:cs="Tahoma"/>
        </w:rPr>
      </w:pPr>
      <w:r>
        <w:rPr>
          <w:rFonts w:ascii="Tahoma" w:hAnsi="Tahoma" w:cs="Tahoma"/>
        </w:rPr>
        <w:t>et cetera ......</w:t>
      </w:r>
    </w:p>
    <w:p w14:paraId="45F34C5C" w14:textId="2197B68E" w:rsidR="00E205AD" w:rsidRDefault="002A2705" w:rsidP="00BE10F8">
      <w:pPr>
        <w:pStyle w:val="NormalWeb"/>
        <w:spacing w:line="300" w:lineRule="atLeast"/>
        <w:rPr>
          <w:rFonts w:ascii="Tahoma" w:hAnsi="Tahoma" w:cs="Tahoma"/>
        </w:rPr>
      </w:pPr>
      <w:r>
        <w:rPr>
          <w:rFonts w:ascii="Tahoma" w:hAnsi="Tahoma" w:cs="Tahoma"/>
        </w:rPr>
        <w:t>De software kijkt razendsnel in de loop of er wat serieel wordt ingetikt, of de demo stand is aangezet en of er aan de draaiknop wordt gezeten.</w:t>
      </w:r>
      <w:r>
        <w:rPr>
          <w:rFonts w:ascii="Tahoma" w:hAnsi="Tahoma" w:cs="Tahoma"/>
        </w:rPr>
        <w:br/>
        <w:t>Verder zijn er nog eens per seconde en eens per minuut acties die de overige aandacht van de software eist.</w:t>
      </w:r>
      <w:r>
        <w:rPr>
          <w:rFonts w:ascii="Tahoma" w:hAnsi="Tahoma" w:cs="Tahoma"/>
        </w:rPr>
        <w:br/>
        <w:t xml:space="preserve">Elke seconde wordt de lichtintensiteit van de LDR uitgelezen. Deze intensiteit wordt gewogen met de vorige uitlezing zodat de lichtsterkte van de </w:t>
      </w:r>
      <w:proofErr w:type="spellStart"/>
      <w:r>
        <w:rPr>
          <w:rFonts w:ascii="Tahoma" w:hAnsi="Tahoma" w:cs="Tahoma"/>
        </w:rPr>
        <w:t>LEDs</w:t>
      </w:r>
      <w:proofErr w:type="spellEnd"/>
      <w:r>
        <w:rPr>
          <w:rFonts w:ascii="Tahoma" w:hAnsi="Tahoma" w:cs="Tahoma"/>
        </w:rPr>
        <w:t xml:space="preserve"> gedempt aangepast wordt. </w:t>
      </w:r>
      <w:r>
        <w:rPr>
          <w:rFonts w:ascii="Tahoma" w:hAnsi="Tahoma" w:cs="Tahoma"/>
        </w:rPr>
        <w:br/>
        <w:t>Van de uitlezing van de LDR, die tussen 0 en 1024 ligt, wordt de wortel genomen zodat de lichtsterkte parabolisch wordt aangepast.</w:t>
      </w:r>
      <w:r>
        <w:rPr>
          <w:rFonts w:ascii="Tahoma" w:hAnsi="Tahoma" w:cs="Tahoma"/>
        </w:rPr>
        <w:br/>
        <w:t>De klok verandert elke minuut de tijdsweergave. Elke minuut de worden de getallen 1,1,2,3,5 random een keer gekozen uit een array gekozen en opgeteld. Als de waarde overeenkomt met de gewenste waarde dat worden deze getallen naar de klok gestuurd. Een processor is zo enorm snel dat deze methode eleganter werkt dan alle mogelijkheden in een lijst te stoppen. Zeker als geheugenruimte beperkend is.</w:t>
      </w:r>
      <w:r>
        <w:rPr>
          <w:rFonts w:ascii="Tahoma" w:hAnsi="Tahoma" w:cs="Tahoma"/>
        </w:rPr>
        <w:br/>
        <w:t xml:space="preserve">De </w:t>
      </w:r>
      <w:proofErr w:type="spellStart"/>
      <w:r>
        <w:rPr>
          <w:rFonts w:ascii="Tahoma" w:hAnsi="Tahoma" w:cs="Tahoma"/>
        </w:rPr>
        <w:t>kleurenpalettes</w:t>
      </w:r>
      <w:proofErr w:type="spellEnd"/>
      <w:r>
        <w:rPr>
          <w:rFonts w:ascii="Tahoma" w:hAnsi="Tahoma" w:cs="Tahoma"/>
        </w:rPr>
        <w:t xml:space="preserve"> zijn in een array </w:t>
      </w:r>
      <w:proofErr w:type="spellStart"/>
      <w:r>
        <w:rPr>
          <w:rFonts w:ascii="Tahoma" w:hAnsi="Tahoma" w:cs="Tahoma"/>
        </w:rPr>
        <w:t>colors</w:t>
      </w:r>
      <w:proofErr w:type="spellEnd"/>
      <w:r>
        <w:rPr>
          <w:rFonts w:ascii="Tahoma" w:hAnsi="Tahoma" w:cs="Tahoma"/>
        </w:rPr>
        <w:t xml:space="preserve">[][] vastgelegd. </w:t>
      </w:r>
      <w:r>
        <w:rPr>
          <w:rFonts w:ascii="Tahoma" w:hAnsi="Tahoma" w:cs="Tahoma"/>
        </w:rPr>
        <w:br/>
        <w:t xml:space="preserve">Bijvoorbeeld </w:t>
      </w:r>
      <w:proofErr w:type="spellStart"/>
      <w:r>
        <w:rPr>
          <w:rFonts w:ascii="Tahoma" w:hAnsi="Tahoma" w:cs="Tahoma"/>
        </w:rPr>
        <w:t>pallette</w:t>
      </w:r>
      <w:proofErr w:type="spellEnd"/>
      <w:r>
        <w:rPr>
          <w:rFonts w:ascii="Tahoma" w:hAnsi="Tahoma" w:cs="Tahoma"/>
        </w:rPr>
        <w:t xml:space="preserve"> nummer 1</w:t>
      </w:r>
      <w:r>
        <w:rPr>
          <w:rFonts w:ascii="Tahoma" w:hAnsi="Tahoma" w:cs="Tahoma"/>
          <w:color w:val="24292E"/>
          <w:sz w:val="18"/>
          <w:szCs w:val="18"/>
          <w:shd w:val="clear" w:color="auto" w:fill="FFFFFF"/>
        </w:rPr>
        <w:t>:</w:t>
      </w:r>
      <w:r w:rsidR="005F3114">
        <w:rPr>
          <w:rFonts w:ascii="Tahoma" w:hAnsi="Tahoma" w:cs="Tahoma"/>
          <w:color w:val="24292E"/>
          <w:sz w:val="18"/>
          <w:szCs w:val="18"/>
          <w:shd w:val="clear" w:color="auto" w:fill="FFFFFF"/>
        </w:rPr>
        <w:br/>
      </w:r>
      <w:r>
        <w:rPr>
          <w:rStyle w:val="auto-style31"/>
          <w:rFonts w:ascii="Consolas" w:hAnsi="Consolas" w:cs="Tahoma"/>
          <w:color w:val="24292E"/>
          <w:shd w:val="clear" w:color="auto" w:fill="FFFFFF"/>
        </w:rPr>
        <w:t xml:space="preserve">{ </w:t>
      </w:r>
      <w:proofErr w:type="spellStart"/>
      <w:r>
        <w:rPr>
          <w:rStyle w:val="auto-style31"/>
          <w:rFonts w:ascii="Consolas" w:hAnsi="Consolas" w:cs="Tahoma"/>
          <w:color w:val="24292E"/>
          <w:shd w:val="clear" w:color="auto" w:fill="FFFFFF"/>
        </w:rPr>
        <w:t>white</w:t>
      </w:r>
      <w:proofErr w:type="spellEnd"/>
      <w:r>
        <w:rPr>
          <w:rStyle w:val="auto-style31"/>
          <w:rFonts w:ascii="Consolas" w:hAnsi="Consolas" w:cs="Tahoma"/>
          <w:color w:val="24292E"/>
          <w:shd w:val="clear" w:color="auto" w:fill="FFFFFF"/>
        </w:rPr>
        <w:t xml:space="preserve">, red , </w:t>
      </w:r>
      <w:proofErr w:type="spellStart"/>
      <w:r>
        <w:rPr>
          <w:rStyle w:val="auto-style31"/>
          <w:rFonts w:ascii="Consolas" w:hAnsi="Consolas" w:cs="Tahoma"/>
          <w:color w:val="24292E"/>
          <w:shd w:val="clear" w:color="auto" w:fill="FFFFFF"/>
        </w:rPr>
        <w:t>yellow</w:t>
      </w:r>
      <w:proofErr w:type="spellEnd"/>
      <w:r>
        <w:rPr>
          <w:rStyle w:val="auto-style31"/>
          <w:rFonts w:ascii="Consolas" w:hAnsi="Consolas" w:cs="Tahoma"/>
          <w:color w:val="24292E"/>
          <w:shd w:val="clear" w:color="auto" w:fill="FFFFFF"/>
        </w:rPr>
        <w:t xml:space="preserve">, blue }, </w:t>
      </w:r>
      <w:r>
        <w:rPr>
          <w:rFonts w:ascii="Tahoma" w:hAnsi="Tahoma" w:cs="Tahoma"/>
        </w:rPr>
        <w:t xml:space="preserve"> </w:t>
      </w:r>
      <w:r>
        <w:rPr>
          <w:rStyle w:val="auto-style31"/>
          <w:rFonts w:ascii="Consolas" w:hAnsi="Consolas" w:cs="Tahoma"/>
          <w:color w:val="6A737D"/>
        </w:rPr>
        <w:t>//#1 Mondriaan</w:t>
      </w:r>
      <w:r>
        <w:rPr>
          <w:rFonts w:ascii="Consolas" w:hAnsi="Consolas" w:cs="Tahoma"/>
          <w:color w:val="6A737D"/>
          <w:sz w:val="27"/>
          <w:szCs w:val="27"/>
        </w:rPr>
        <w:br/>
      </w:r>
      <w:r w:rsidR="005F3114">
        <w:rPr>
          <w:rFonts w:ascii="Tahoma" w:hAnsi="Tahoma" w:cs="Tahoma"/>
        </w:rPr>
        <w:br/>
      </w:r>
      <w:r>
        <w:rPr>
          <w:rFonts w:ascii="Tahoma" w:hAnsi="Tahoma" w:cs="Tahoma"/>
        </w:rPr>
        <w:t>Als een compartiment leeg moet blijven wordt de kleur wit</w:t>
      </w:r>
      <w:r w:rsidR="005F3114">
        <w:rPr>
          <w:rFonts w:ascii="Tahoma" w:hAnsi="Tahoma" w:cs="Tahoma"/>
        </w:rPr>
        <w:t xml:space="preserve"> aange</w:t>
      </w:r>
      <w:r w:rsidR="00BE10F8">
        <w:rPr>
          <w:rFonts w:ascii="Tahoma" w:hAnsi="Tahoma" w:cs="Tahoma"/>
        </w:rPr>
        <w:t>z</w:t>
      </w:r>
      <w:r w:rsidR="005F3114">
        <w:rPr>
          <w:rFonts w:ascii="Tahoma" w:hAnsi="Tahoma" w:cs="Tahoma"/>
        </w:rPr>
        <w:t>et</w:t>
      </w:r>
      <w:r>
        <w:rPr>
          <w:rFonts w:ascii="Tahoma" w:hAnsi="Tahoma" w:cs="Tahoma"/>
        </w:rPr>
        <w:t xml:space="preserve">. </w:t>
      </w:r>
      <w:r>
        <w:rPr>
          <w:rFonts w:ascii="Tahoma" w:hAnsi="Tahoma" w:cs="Tahoma"/>
        </w:rPr>
        <w:br/>
        <w:t>Is er een kleur voor een uur dan wordt hij rood. Als de minuut gekleurd moet worden dan wordt de kleur geel. Als het compartiment zowel rood als geel is wordt de kleur blauw</w:t>
      </w:r>
      <w:r w:rsidR="00BE10F8">
        <w:rPr>
          <w:rFonts w:ascii="Tahoma" w:hAnsi="Tahoma" w:cs="Tahoma"/>
        </w:rPr>
        <w:t>.</w:t>
      </w:r>
      <w:r w:rsidR="00BE10F8">
        <w:rPr>
          <w:rFonts w:ascii="Tahoma" w:hAnsi="Tahoma" w:cs="Tahoma"/>
        </w:rPr>
        <w:br/>
      </w:r>
      <w:r>
        <w:rPr>
          <w:rFonts w:ascii="Tahoma" w:hAnsi="Tahoma" w:cs="Tahoma"/>
        </w:rPr>
        <w:t xml:space="preserve">De </w:t>
      </w:r>
      <w:proofErr w:type="spellStart"/>
      <w:r>
        <w:rPr>
          <w:rFonts w:ascii="Tahoma" w:hAnsi="Tahoma" w:cs="Tahoma"/>
        </w:rPr>
        <w:t>variable</w:t>
      </w:r>
      <w:proofErr w:type="spellEnd"/>
      <w:r>
        <w:rPr>
          <w:rFonts w:ascii="Tahoma" w:hAnsi="Tahoma" w:cs="Tahoma"/>
        </w:rPr>
        <w:t xml:space="preserve"> bits[] houdt dit bij. Het kan de waarde 0, 1, 2 of drie hebben.</w:t>
      </w:r>
    </w:p>
    <w:p w14:paraId="25BCEEA9" w14:textId="2D89E7F6" w:rsidR="00E205AD" w:rsidRDefault="002A2705">
      <w:pPr>
        <w:pStyle w:val="NormalWeb"/>
        <w:rPr>
          <w:rFonts w:ascii="Tahoma" w:hAnsi="Tahoma" w:cs="Tahoma"/>
        </w:rPr>
      </w:pPr>
      <w:r>
        <w:rPr>
          <w:rStyle w:val="Strong"/>
          <w:rFonts w:ascii="Tahoma" w:hAnsi="Tahoma" w:cs="Tahoma"/>
        </w:rPr>
        <w:t>Bediening</w:t>
      </w:r>
    </w:p>
    <w:p w14:paraId="345D0A63" w14:textId="18B54677" w:rsidR="00E205AD" w:rsidRPr="00BE10F8" w:rsidRDefault="002A2705">
      <w:pPr>
        <w:pStyle w:val="NormalWeb"/>
        <w:rPr>
          <w:rFonts w:ascii="Tahoma" w:hAnsi="Tahoma" w:cs="Tahoma"/>
        </w:rPr>
      </w:pPr>
      <w:r>
        <w:rPr>
          <w:rFonts w:ascii="Tahoma" w:hAnsi="Tahoma" w:cs="Tahoma"/>
        </w:rPr>
        <w:t xml:space="preserve">De klok wordt met de </w:t>
      </w:r>
      <w:proofErr w:type="spellStart"/>
      <w:r>
        <w:rPr>
          <w:rFonts w:ascii="Tahoma" w:hAnsi="Tahoma" w:cs="Tahoma"/>
        </w:rPr>
        <w:t>rotary</w:t>
      </w:r>
      <w:proofErr w:type="spellEnd"/>
      <w:r>
        <w:rPr>
          <w:rFonts w:ascii="Tahoma" w:hAnsi="Tahoma" w:cs="Tahoma"/>
        </w:rPr>
        <w:t xml:space="preserve"> bediend.</w:t>
      </w:r>
      <w:r w:rsidR="00BE10F8">
        <w:rPr>
          <w:rFonts w:ascii="Tahoma" w:hAnsi="Tahoma" w:cs="Tahoma"/>
        </w:rPr>
        <w:t xml:space="preserve"> </w:t>
      </w:r>
      <w:r>
        <w:rPr>
          <w:rFonts w:ascii="Tahoma" w:hAnsi="Tahoma" w:cs="Tahoma"/>
        </w:rPr>
        <w:t xml:space="preserve">De </w:t>
      </w:r>
      <w:proofErr w:type="spellStart"/>
      <w:r>
        <w:rPr>
          <w:rFonts w:ascii="Tahoma" w:hAnsi="Tahoma" w:cs="Tahoma"/>
        </w:rPr>
        <w:t>rotary</w:t>
      </w:r>
      <w:proofErr w:type="spellEnd"/>
      <w:r>
        <w:rPr>
          <w:rFonts w:ascii="Tahoma" w:hAnsi="Tahoma" w:cs="Tahoma"/>
        </w:rPr>
        <w:t xml:space="preserve"> kan gedrukt en gedraaid worden. </w:t>
      </w:r>
      <w:r>
        <w:rPr>
          <w:rFonts w:ascii="Tahoma" w:hAnsi="Tahoma" w:cs="Tahoma"/>
        </w:rPr>
        <w:br/>
        <w:t xml:space="preserve">Door te drukken op de knop wordt de knop geactiveerd. Na 60 seconden wordt deze weer gedeactiveerd. </w:t>
      </w:r>
      <w:r w:rsidR="00BE10F8">
        <w:rPr>
          <w:rFonts w:ascii="Tahoma" w:hAnsi="Tahoma" w:cs="Tahoma"/>
        </w:rPr>
        <w:br/>
      </w:r>
      <w:r>
        <w:rPr>
          <w:rFonts w:ascii="Tahoma" w:hAnsi="Tahoma" w:cs="Tahoma"/>
        </w:rPr>
        <w:t xml:space="preserve">Een keer drukken geeft de mogelijkheid de uren te veranderen. De display wordt dan even rood. Door aan de knop te draaien worden de uren vooruit of achteruit </w:t>
      </w:r>
      <w:r w:rsidR="00BE10F8">
        <w:rPr>
          <w:rFonts w:ascii="Tahoma" w:hAnsi="Tahoma" w:cs="Tahoma"/>
        </w:rPr>
        <w:t>g</w:t>
      </w:r>
      <w:r>
        <w:rPr>
          <w:rFonts w:ascii="Tahoma" w:hAnsi="Tahoma" w:cs="Tahoma"/>
        </w:rPr>
        <w:t>ezet</w:t>
      </w:r>
      <w:r w:rsidR="00BE10F8">
        <w:rPr>
          <w:rFonts w:ascii="Tahoma" w:hAnsi="Tahoma" w:cs="Tahoma"/>
        </w:rPr>
        <w:t xml:space="preserve">. </w:t>
      </w:r>
      <w:r w:rsidR="00BE10F8">
        <w:rPr>
          <w:rFonts w:ascii="Tahoma" w:hAnsi="Tahoma" w:cs="Tahoma"/>
        </w:rPr>
        <w:br/>
      </w:r>
      <w:r>
        <w:rPr>
          <w:rFonts w:ascii="Tahoma" w:hAnsi="Tahoma" w:cs="Tahoma"/>
        </w:rPr>
        <w:t xml:space="preserve">Een tweede druk binnen 60 seconden doet display geel kleuren waarna de minuten aangepast kunnen worden. </w:t>
      </w:r>
      <w:r>
        <w:rPr>
          <w:rFonts w:ascii="Tahoma" w:hAnsi="Tahoma" w:cs="Tahoma"/>
        </w:rPr>
        <w:br/>
        <w:t xml:space="preserve">Een derde druk geeft de mogelijkheid de maximale helderheid aan te passen. </w:t>
      </w:r>
      <w:r>
        <w:rPr>
          <w:rFonts w:ascii="Tahoma" w:hAnsi="Tahoma" w:cs="Tahoma"/>
        </w:rPr>
        <w:br/>
        <w:t xml:space="preserve">Daarna kunnen de diverse </w:t>
      </w:r>
      <w:proofErr w:type="spellStart"/>
      <w:r>
        <w:rPr>
          <w:rFonts w:ascii="Tahoma" w:hAnsi="Tahoma" w:cs="Tahoma"/>
        </w:rPr>
        <w:t>kleurplattes</w:t>
      </w:r>
      <w:proofErr w:type="spellEnd"/>
      <w:r>
        <w:rPr>
          <w:rFonts w:ascii="Tahoma" w:hAnsi="Tahoma" w:cs="Tahoma"/>
        </w:rPr>
        <w:t xml:space="preserve"> geselecteerd worden.</w:t>
      </w:r>
      <w:r>
        <w:rPr>
          <w:rFonts w:ascii="Tahoma" w:hAnsi="Tahoma" w:cs="Tahoma"/>
        </w:rPr>
        <w:br/>
        <w:t>De instellingen worden bewaard als de stroom van de klok wordt gehaald.</w:t>
      </w:r>
      <w:r>
        <w:rPr>
          <w:rFonts w:ascii="Tahoma" w:hAnsi="Tahoma" w:cs="Tahoma"/>
        </w:rPr>
        <w:br/>
        <w:t xml:space="preserve">Om de klok te resetten moet 20 keer of meer gedrukt worden of lang ingedrukt </w:t>
      </w:r>
      <w:r w:rsidRPr="00BE10F8">
        <w:rPr>
          <w:rFonts w:ascii="Tahoma" w:hAnsi="Tahoma" w:cs="Tahoma"/>
        </w:rPr>
        <w:t>houden.</w:t>
      </w:r>
    </w:p>
    <w:p w14:paraId="7064534D" w14:textId="77777777" w:rsidR="00E205AD" w:rsidRPr="00587A54" w:rsidRDefault="002A2705">
      <w:pPr>
        <w:pStyle w:val="HTMLPreformatted"/>
        <w:rPr>
          <w:lang w:val="en-GB"/>
        </w:rPr>
      </w:pPr>
      <w:r w:rsidRPr="00587A54">
        <w:rPr>
          <w:lang w:val="en-GB"/>
        </w:rPr>
        <w:t>switch (</w:t>
      </w:r>
      <w:proofErr w:type="spellStart"/>
      <w:r w:rsidRPr="00587A54">
        <w:rPr>
          <w:lang w:val="en-GB"/>
        </w:rPr>
        <w:t>NoofRotaryPressed</w:t>
      </w:r>
      <w:proofErr w:type="spellEnd"/>
      <w:r w:rsidRPr="00587A54">
        <w:rPr>
          <w:lang w:val="en-GB"/>
        </w:rPr>
        <w:t>) // No of times the rotary is pressed</w:t>
      </w:r>
    </w:p>
    <w:p w14:paraId="53DC9AEC" w14:textId="77777777" w:rsidR="00E205AD" w:rsidRPr="00587A54" w:rsidRDefault="002A2705">
      <w:pPr>
        <w:pStyle w:val="HTMLPreformatted"/>
        <w:rPr>
          <w:lang w:val="en-GB"/>
        </w:rPr>
      </w:pPr>
      <w:r w:rsidRPr="00587A54">
        <w:rPr>
          <w:lang w:val="en-GB"/>
        </w:rPr>
        <w:t>{</w:t>
      </w:r>
    </w:p>
    <w:p w14:paraId="51302394" w14:textId="77777777" w:rsidR="00E205AD" w:rsidRPr="00587A54" w:rsidRDefault="002A2705">
      <w:pPr>
        <w:pStyle w:val="HTMLPreformatted"/>
        <w:rPr>
          <w:lang w:val="en-GB"/>
        </w:rPr>
      </w:pPr>
      <w:r w:rsidRPr="00587A54">
        <w:rPr>
          <w:lang w:val="en-GB"/>
        </w:rPr>
        <w:t xml:space="preserve">case 1: </w:t>
      </w:r>
      <w:proofErr w:type="spellStart"/>
      <w:r w:rsidRPr="00587A54">
        <w:rPr>
          <w:lang w:val="en-GB"/>
        </w:rPr>
        <w:t>ChangeTime</w:t>
      </w:r>
      <w:proofErr w:type="spellEnd"/>
      <w:r w:rsidRPr="00587A54">
        <w:rPr>
          <w:lang w:val="en-GB"/>
        </w:rPr>
        <w:t xml:space="preserve"> = true; </w:t>
      </w:r>
      <w:proofErr w:type="spellStart"/>
      <w:r w:rsidRPr="00587A54">
        <w:rPr>
          <w:lang w:val="en-GB"/>
        </w:rPr>
        <w:t>ColorLeds</w:t>
      </w:r>
      <w:proofErr w:type="spellEnd"/>
      <w:r w:rsidRPr="00587A54">
        <w:rPr>
          <w:lang w:val="en-GB"/>
        </w:rPr>
        <w:t xml:space="preserve">("",0,NUM_LEDS-1,0XFF0000); </w:t>
      </w:r>
      <w:proofErr w:type="spellStart"/>
      <w:r w:rsidRPr="00587A54">
        <w:rPr>
          <w:lang w:val="en-GB"/>
        </w:rPr>
        <w:t>ShowLeds</w:t>
      </w:r>
      <w:proofErr w:type="spellEnd"/>
      <w:r w:rsidRPr="00587A54">
        <w:rPr>
          <w:lang w:val="en-GB"/>
        </w:rPr>
        <w:t xml:space="preserve">(); delay(1000); break; // Change the hours RED </w:t>
      </w:r>
    </w:p>
    <w:p w14:paraId="3ED1C86C" w14:textId="77777777" w:rsidR="00E205AD" w:rsidRPr="00587A54" w:rsidRDefault="002A2705">
      <w:pPr>
        <w:pStyle w:val="HTMLPreformatted"/>
        <w:rPr>
          <w:lang w:val="en-GB"/>
        </w:rPr>
      </w:pPr>
      <w:r w:rsidRPr="00587A54">
        <w:rPr>
          <w:lang w:val="en-GB"/>
        </w:rPr>
        <w:t xml:space="preserve">case 2: </w:t>
      </w:r>
      <w:proofErr w:type="spellStart"/>
      <w:r w:rsidRPr="00587A54">
        <w:rPr>
          <w:lang w:val="en-GB"/>
        </w:rPr>
        <w:t>ChangeTime</w:t>
      </w:r>
      <w:proofErr w:type="spellEnd"/>
      <w:r w:rsidRPr="00587A54">
        <w:rPr>
          <w:lang w:val="en-GB"/>
        </w:rPr>
        <w:t xml:space="preserve"> = true; </w:t>
      </w:r>
      <w:proofErr w:type="spellStart"/>
      <w:r w:rsidRPr="00587A54">
        <w:rPr>
          <w:lang w:val="en-GB"/>
        </w:rPr>
        <w:t>ColorLeds</w:t>
      </w:r>
      <w:proofErr w:type="spellEnd"/>
      <w:r w:rsidRPr="00587A54">
        <w:rPr>
          <w:lang w:val="en-GB"/>
        </w:rPr>
        <w:t xml:space="preserve">("",0,NUM_LEDS-1,0XFFFF00); </w:t>
      </w:r>
      <w:proofErr w:type="spellStart"/>
      <w:r w:rsidRPr="00587A54">
        <w:rPr>
          <w:lang w:val="en-GB"/>
        </w:rPr>
        <w:t>ShowLeds</w:t>
      </w:r>
      <w:proofErr w:type="spellEnd"/>
      <w:r w:rsidRPr="00587A54">
        <w:rPr>
          <w:lang w:val="en-GB"/>
        </w:rPr>
        <w:t xml:space="preserve">(); delay(1000); break; // Change the minutes YELLOW </w:t>
      </w:r>
    </w:p>
    <w:p w14:paraId="1102A10B" w14:textId="77777777" w:rsidR="00E205AD" w:rsidRPr="00587A54" w:rsidRDefault="002A2705">
      <w:pPr>
        <w:pStyle w:val="HTMLPreformatted"/>
        <w:rPr>
          <w:lang w:val="en-GB"/>
        </w:rPr>
      </w:pPr>
      <w:r w:rsidRPr="00587A54">
        <w:rPr>
          <w:lang w:val="en-GB"/>
        </w:rPr>
        <w:t xml:space="preserve">case 3: </w:t>
      </w:r>
      <w:proofErr w:type="spellStart"/>
      <w:r w:rsidRPr="00587A54">
        <w:rPr>
          <w:lang w:val="en-GB"/>
        </w:rPr>
        <w:t>ChangeLightIntensity</w:t>
      </w:r>
      <w:proofErr w:type="spellEnd"/>
      <w:r w:rsidRPr="00587A54">
        <w:rPr>
          <w:lang w:val="en-GB"/>
        </w:rPr>
        <w:t xml:space="preserve"> = true; </w:t>
      </w:r>
      <w:proofErr w:type="spellStart"/>
      <w:r w:rsidRPr="00587A54">
        <w:rPr>
          <w:lang w:val="en-GB"/>
        </w:rPr>
        <w:t>ColorLeds</w:t>
      </w:r>
      <w:proofErr w:type="spellEnd"/>
      <w:r w:rsidRPr="00587A54">
        <w:rPr>
          <w:lang w:val="en-GB"/>
        </w:rPr>
        <w:t xml:space="preserve">("",0,NUM_LEDS-1,0XFFFFFF); </w:t>
      </w:r>
      <w:proofErr w:type="spellStart"/>
      <w:r w:rsidRPr="00587A54">
        <w:rPr>
          <w:lang w:val="en-GB"/>
        </w:rPr>
        <w:t>ShowLeds</w:t>
      </w:r>
      <w:proofErr w:type="spellEnd"/>
      <w:r w:rsidRPr="00587A54">
        <w:rPr>
          <w:lang w:val="en-GB"/>
        </w:rPr>
        <w:t xml:space="preserve">(); delay(1000); break; // Change intensity </w:t>
      </w:r>
    </w:p>
    <w:p w14:paraId="2CE8D340" w14:textId="77777777" w:rsidR="00E205AD" w:rsidRPr="00587A54" w:rsidRDefault="002A2705">
      <w:pPr>
        <w:pStyle w:val="HTMLPreformatted"/>
        <w:rPr>
          <w:lang w:val="en-GB"/>
        </w:rPr>
      </w:pPr>
      <w:r w:rsidRPr="00587A54">
        <w:rPr>
          <w:lang w:val="en-GB"/>
        </w:rPr>
        <w:t xml:space="preserve">case 4: </w:t>
      </w:r>
      <w:proofErr w:type="spellStart"/>
      <w:r w:rsidRPr="00587A54">
        <w:rPr>
          <w:lang w:val="en-GB"/>
        </w:rPr>
        <w:t>DisplayPalette</w:t>
      </w:r>
      <w:proofErr w:type="spellEnd"/>
      <w:r w:rsidRPr="00587A54">
        <w:rPr>
          <w:lang w:val="en-GB"/>
        </w:rPr>
        <w:t xml:space="preserve"> = 1; break;</w:t>
      </w:r>
    </w:p>
    <w:p w14:paraId="7AFD1730" w14:textId="77777777" w:rsidR="00E205AD" w:rsidRPr="00587A54" w:rsidRDefault="002A2705">
      <w:pPr>
        <w:pStyle w:val="HTMLPreformatted"/>
        <w:rPr>
          <w:lang w:val="en-GB"/>
        </w:rPr>
      </w:pPr>
      <w:r w:rsidRPr="00587A54">
        <w:rPr>
          <w:lang w:val="en-GB"/>
        </w:rPr>
        <w:t xml:space="preserve">case 5: </w:t>
      </w:r>
      <w:proofErr w:type="spellStart"/>
      <w:r w:rsidRPr="00587A54">
        <w:rPr>
          <w:lang w:val="en-GB"/>
        </w:rPr>
        <w:t>DisplayPalette</w:t>
      </w:r>
      <w:proofErr w:type="spellEnd"/>
      <w:r w:rsidRPr="00587A54">
        <w:rPr>
          <w:lang w:val="en-GB"/>
        </w:rPr>
        <w:t xml:space="preserve"> = 2; break; </w:t>
      </w:r>
    </w:p>
    <w:p w14:paraId="5A6F7D94" w14:textId="77777777" w:rsidR="00E205AD" w:rsidRPr="00587A54" w:rsidRDefault="002A2705">
      <w:pPr>
        <w:pStyle w:val="HTMLPreformatted"/>
        <w:rPr>
          <w:lang w:val="en-GB"/>
        </w:rPr>
      </w:pPr>
      <w:r w:rsidRPr="00587A54">
        <w:rPr>
          <w:lang w:val="en-GB"/>
        </w:rPr>
        <w:t xml:space="preserve">case 6: </w:t>
      </w:r>
      <w:proofErr w:type="spellStart"/>
      <w:r w:rsidRPr="00587A54">
        <w:rPr>
          <w:lang w:val="en-GB"/>
        </w:rPr>
        <w:t>DisplayPalette</w:t>
      </w:r>
      <w:proofErr w:type="spellEnd"/>
      <w:r w:rsidRPr="00587A54">
        <w:rPr>
          <w:lang w:val="en-GB"/>
        </w:rPr>
        <w:t xml:space="preserve"> = 3; break;</w:t>
      </w:r>
    </w:p>
    <w:p w14:paraId="02317B66" w14:textId="77777777" w:rsidR="00E205AD" w:rsidRPr="00587A54" w:rsidRDefault="002A2705">
      <w:pPr>
        <w:pStyle w:val="HTMLPreformatted"/>
        <w:rPr>
          <w:lang w:val="en-GB"/>
        </w:rPr>
      </w:pPr>
      <w:r w:rsidRPr="00587A54">
        <w:rPr>
          <w:lang w:val="en-GB"/>
        </w:rPr>
        <w:t xml:space="preserve">case 7: </w:t>
      </w:r>
      <w:proofErr w:type="spellStart"/>
      <w:r w:rsidRPr="00587A54">
        <w:rPr>
          <w:lang w:val="en-GB"/>
        </w:rPr>
        <w:t>DisplayPalette</w:t>
      </w:r>
      <w:proofErr w:type="spellEnd"/>
      <w:r w:rsidRPr="00587A54">
        <w:rPr>
          <w:lang w:val="en-GB"/>
        </w:rPr>
        <w:t xml:space="preserve"> = 4; break;</w:t>
      </w:r>
    </w:p>
    <w:p w14:paraId="3F57A95C" w14:textId="77777777" w:rsidR="00E205AD" w:rsidRPr="00587A54" w:rsidRDefault="002A2705">
      <w:pPr>
        <w:pStyle w:val="HTMLPreformatted"/>
        <w:rPr>
          <w:lang w:val="en-GB"/>
        </w:rPr>
      </w:pPr>
      <w:r w:rsidRPr="00587A54">
        <w:rPr>
          <w:lang w:val="en-GB"/>
        </w:rPr>
        <w:t xml:space="preserve">case 8: </w:t>
      </w:r>
      <w:proofErr w:type="spellStart"/>
      <w:r w:rsidRPr="00587A54">
        <w:rPr>
          <w:lang w:val="en-GB"/>
        </w:rPr>
        <w:t>DisplayPalette</w:t>
      </w:r>
      <w:proofErr w:type="spellEnd"/>
      <w:r w:rsidRPr="00587A54">
        <w:rPr>
          <w:lang w:val="en-GB"/>
        </w:rPr>
        <w:t xml:space="preserve"> = 5; break;</w:t>
      </w:r>
    </w:p>
    <w:p w14:paraId="2108F5D5" w14:textId="77777777" w:rsidR="00E205AD" w:rsidRPr="00587A54" w:rsidRDefault="002A2705">
      <w:pPr>
        <w:pStyle w:val="HTMLPreformatted"/>
        <w:rPr>
          <w:lang w:val="en-GB"/>
        </w:rPr>
      </w:pPr>
      <w:r w:rsidRPr="00587A54">
        <w:rPr>
          <w:lang w:val="en-GB"/>
        </w:rPr>
        <w:t xml:space="preserve">case 9: </w:t>
      </w:r>
      <w:proofErr w:type="spellStart"/>
      <w:r w:rsidRPr="00587A54">
        <w:rPr>
          <w:lang w:val="en-GB"/>
        </w:rPr>
        <w:t>DisplayPalette</w:t>
      </w:r>
      <w:proofErr w:type="spellEnd"/>
      <w:r w:rsidRPr="00587A54">
        <w:rPr>
          <w:lang w:val="en-GB"/>
        </w:rPr>
        <w:t xml:space="preserve"> = 6; break; </w:t>
      </w:r>
    </w:p>
    <w:p w14:paraId="6FCBBAD4" w14:textId="77777777" w:rsidR="00E205AD" w:rsidRPr="00587A54" w:rsidRDefault="002A2705">
      <w:pPr>
        <w:pStyle w:val="HTMLPreformatted"/>
        <w:rPr>
          <w:lang w:val="en-GB"/>
        </w:rPr>
      </w:pPr>
      <w:r w:rsidRPr="00587A54">
        <w:rPr>
          <w:lang w:val="en-GB"/>
        </w:rPr>
        <w:t xml:space="preserve">case 10: </w:t>
      </w:r>
      <w:proofErr w:type="spellStart"/>
      <w:r w:rsidRPr="00587A54">
        <w:rPr>
          <w:lang w:val="en-GB"/>
        </w:rPr>
        <w:t>DisplayPalette</w:t>
      </w:r>
      <w:proofErr w:type="spellEnd"/>
      <w:r w:rsidRPr="00587A54">
        <w:rPr>
          <w:lang w:val="en-GB"/>
        </w:rPr>
        <w:t xml:space="preserve"> = 7; break;</w:t>
      </w:r>
    </w:p>
    <w:p w14:paraId="75CB37AC" w14:textId="77777777" w:rsidR="00E205AD" w:rsidRPr="00587A54" w:rsidRDefault="002A2705">
      <w:pPr>
        <w:pStyle w:val="HTMLPreformatted"/>
        <w:rPr>
          <w:lang w:val="en-GB"/>
        </w:rPr>
      </w:pPr>
      <w:r w:rsidRPr="00587A54">
        <w:rPr>
          <w:lang w:val="en-GB"/>
        </w:rPr>
        <w:t xml:space="preserve">case 11: </w:t>
      </w:r>
      <w:proofErr w:type="spellStart"/>
      <w:r w:rsidRPr="00587A54">
        <w:rPr>
          <w:lang w:val="en-GB"/>
        </w:rPr>
        <w:t>DisplayPalette</w:t>
      </w:r>
      <w:proofErr w:type="spellEnd"/>
      <w:r w:rsidRPr="00587A54">
        <w:rPr>
          <w:lang w:val="en-GB"/>
        </w:rPr>
        <w:t xml:space="preserve"> = 8; break;</w:t>
      </w:r>
    </w:p>
    <w:p w14:paraId="1023A79D" w14:textId="77777777" w:rsidR="00E205AD" w:rsidRPr="00587A54" w:rsidRDefault="002A2705">
      <w:pPr>
        <w:pStyle w:val="HTMLPreformatted"/>
        <w:rPr>
          <w:lang w:val="en-GB"/>
        </w:rPr>
      </w:pPr>
      <w:r w:rsidRPr="00587A54">
        <w:rPr>
          <w:lang w:val="en-GB"/>
        </w:rPr>
        <w:t xml:space="preserve">case 12: </w:t>
      </w:r>
      <w:proofErr w:type="spellStart"/>
      <w:r w:rsidRPr="00587A54">
        <w:rPr>
          <w:lang w:val="en-GB"/>
        </w:rPr>
        <w:t>DisplayPalette</w:t>
      </w:r>
      <w:proofErr w:type="spellEnd"/>
      <w:r w:rsidRPr="00587A54">
        <w:rPr>
          <w:lang w:val="en-GB"/>
        </w:rPr>
        <w:t xml:space="preserve"> = 9; break;</w:t>
      </w:r>
    </w:p>
    <w:p w14:paraId="42E1FBB1" w14:textId="77777777" w:rsidR="00E205AD" w:rsidRPr="00587A54" w:rsidRDefault="002A2705">
      <w:pPr>
        <w:pStyle w:val="HTMLPreformatted"/>
        <w:rPr>
          <w:lang w:val="en-GB"/>
        </w:rPr>
      </w:pPr>
      <w:r w:rsidRPr="00587A54">
        <w:rPr>
          <w:lang w:val="en-GB"/>
        </w:rPr>
        <w:t xml:space="preserve">case 13: </w:t>
      </w:r>
      <w:proofErr w:type="spellStart"/>
      <w:r w:rsidRPr="00587A54">
        <w:rPr>
          <w:lang w:val="en-GB"/>
        </w:rPr>
        <w:t>DisplayPalette</w:t>
      </w:r>
      <w:proofErr w:type="spellEnd"/>
      <w:r w:rsidRPr="00587A54">
        <w:rPr>
          <w:lang w:val="en-GB"/>
        </w:rPr>
        <w:t xml:space="preserve"> = 0; break;</w:t>
      </w:r>
    </w:p>
    <w:p w14:paraId="72817DFA" w14:textId="77777777" w:rsidR="00E205AD" w:rsidRPr="00587A54" w:rsidRDefault="002A2705">
      <w:pPr>
        <w:pStyle w:val="HTMLPreformatted"/>
        <w:rPr>
          <w:lang w:val="en-GB"/>
        </w:rPr>
      </w:pPr>
      <w:r w:rsidRPr="00587A54">
        <w:rPr>
          <w:lang w:val="en-GB"/>
        </w:rPr>
        <w:t xml:space="preserve">case 14 ... 19: break; </w:t>
      </w:r>
    </w:p>
    <w:p w14:paraId="6CCAE75D" w14:textId="77777777" w:rsidR="00E205AD" w:rsidRPr="00587A54" w:rsidRDefault="002A2705">
      <w:pPr>
        <w:pStyle w:val="HTMLPreformatted"/>
        <w:rPr>
          <w:lang w:val="en-GB"/>
        </w:rPr>
      </w:pPr>
      <w:r w:rsidRPr="00587A54">
        <w:rPr>
          <w:lang w:val="en-GB"/>
        </w:rPr>
        <w:t xml:space="preserve">default: </w:t>
      </w:r>
      <w:proofErr w:type="spellStart"/>
      <w:r w:rsidRPr="00587A54">
        <w:rPr>
          <w:lang w:val="en-GB"/>
        </w:rPr>
        <w:t>NoofRotaryPressed</w:t>
      </w:r>
      <w:proofErr w:type="spellEnd"/>
      <w:r w:rsidRPr="00587A54">
        <w:rPr>
          <w:lang w:val="en-GB"/>
        </w:rPr>
        <w:t xml:space="preserve"> = 0; Reset(); break; </w:t>
      </w:r>
    </w:p>
    <w:p w14:paraId="3F1ACB41" w14:textId="77777777" w:rsidR="00E205AD" w:rsidRDefault="002A2705">
      <w:pPr>
        <w:pStyle w:val="HTMLPreformatted"/>
      </w:pPr>
      <w:r>
        <w:t>}</w:t>
      </w:r>
    </w:p>
    <w:p w14:paraId="01F448D2" w14:textId="77777777" w:rsidR="00E205AD" w:rsidRDefault="002A2705">
      <w:pPr>
        <w:pStyle w:val="NormalWeb"/>
        <w:rPr>
          <w:rFonts w:ascii="Tahoma" w:hAnsi="Tahoma" w:cs="Tahoma"/>
        </w:rPr>
      </w:pPr>
      <w:proofErr w:type="spellStart"/>
      <w:r>
        <w:rPr>
          <w:rStyle w:val="Strong"/>
          <w:rFonts w:ascii="Tahoma" w:hAnsi="Tahoma" w:cs="Tahoma"/>
        </w:rPr>
        <w:t>Keypad</w:t>
      </w:r>
      <w:proofErr w:type="spellEnd"/>
      <w:r>
        <w:rPr>
          <w:rFonts w:ascii="Tahoma" w:hAnsi="Tahoma" w:cs="Tahoma"/>
        </w:rPr>
        <w:br/>
        <w:t xml:space="preserve">De 3x4 toetsen </w:t>
      </w:r>
      <w:proofErr w:type="spellStart"/>
      <w:r>
        <w:rPr>
          <w:rFonts w:ascii="Tahoma" w:hAnsi="Tahoma" w:cs="Tahoma"/>
        </w:rPr>
        <w:t>keypad</w:t>
      </w:r>
      <w:proofErr w:type="spellEnd"/>
      <w:r>
        <w:rPr>
          <w:rFonts w:ascii="Tahoma" w:hAnsi="Tahoma" w:cs="Tahoma"/>
        </w:rPr>
        <w:t xml:space="preserve"> in de huidige software is te groot om op de klok te plakken maar is te gebruiken voor een kast. </w:t>
      </w:r>
    </w:p>
    <w:p w14:paraId="139A495A" w14:textId="687EEC7B" w:rsidR="00E205AD" w:rsidRDefault="00BE10F8">
      <w:pPr>
        <w:pStyle w:val="NormalWeb"/>
        <w:rPr>
          <w:rFonts w:ascii="Tahoma" w:hAnsi="Tahoma" w:cs="Tahoma"/>
        </w:rPr>
      </w:pPr>
      <w:r>
        <w:rPr>
          <w:rStyle w:val="Strong"/>
          <w:rFonts w:ascii="Tahoma" w:hAnsi="Tahoma" w:cs="Tahoma"/>
        </w:rPr>
        <w:t>Seriële</w:t>
      </w:r>
      <w:r w:rsidR="002A2705">
        <w:rPr>
          <w:rStyle w:val="Strong"/>
          <w:rFonts w:ascii="Tahoma" w:hAnsi="Tahoma" w:cs="Tahoma"/>
        </w:rPr>
        <w:t xml:space="preserve"> bediening</w:t>
      </w:r>
      <w:r w:rsidR="002A2705">
        <w:rPr>
          <w:rFonts w:ascii="Tahoma" w:hAnsi="Tahoma" w:cs="Tahoma"/>
        </w:rPr>
        <w:br/>
      </w:r>
      <w:r w:rsidR="002A2705">
        <w:rPr>
          <w:rFonts w:ascii="Tahoma" w:hAnsi="Tahoma" w:cs="Tahoma"/>
        </w:rPr>
        <w:br/>
        <w:t>Nadat de klok met een seriële kabel aan de PC wordt gekoppeld kan met de Arduino-IDE software de klok bedient worden.</w:t>
      </w:r>
      <w:r w:rsidR="002A2705">
        <w:rPr>
          <w:rFonts w:ascii="Tahoma" w:hAnsi="Tahoma" w:cs="Tahoma"/>
        </w:rPr>
        <w:br/>
        <w:t>Door 'i' in te voeren komt er een menu in de "</w:t>
      </w:r>
      <w:proofErr w:type="spellStart"/>
      <w:r w:rsidR="002A2705">
        <w:rPr>
          <w:rFonts w:ascii="Tahoma" w:hAnsi="Tahoma" w:cs="Tahoma"/>
        </w:rPr>
        <w:t>serial</w:t>
      </w:r>
      <w:proofErr w:type="spellEnd"/>
      <w:r w:rsidR="002A2705">
        <w:rPr>
          <w:rFonts w:ascii="Tahoma" w:hAnsi="Tahoma" w:cs="Tahoma"/>
        </w:rPr>
        <w:t xml:space="preserve"> monitor" van de Arduino-IDE.</w:t>
      </w:r>
      <w:r w:rsidR="002A2705">
        <w:rPr>
          <w:rFonts w:ascii="Tahoma" w:hAnsi="Tahoma" w:cs="Tahoma"/>
        </w:rPr>
        <w:br/>
        <w:t xml:space="preserve">Elke dertig seconden wordt de tijd geprint en de gemeten lichtsterkte. </w:t>
      </w:r>
      <w:r w:rsidR="002A2705">
        <w:rPr>
          <w:rFonts w:ascii="Tahoma" w:hAnsi="Tahoma" w:cs="Tahoma"/>
        </w:rPr>
        <w:br/>
        <w:t>Met een aangesloten DS3231-tijdmodule wordt ook de gemeten temperatuur +/-5C getoond.</w:t>
      </w:r>
      <w:r w:rsidR="002A2705">
        <w:rPr>
          <w:rFonts w:ascii="Tahoma" w:hAnsi="Tahoma" w:cs="Tahoma"/>
        </w:rPr>
        <w:br/>
      </w:r>
      <w:r w:rsidR="002A2705">
        <w:rPr>
          <w:rFonts w:ascii="Tahoma" w:hAnsi="Tahoma" w:cs="Tahoma"/>
        </w:rPr>
        <w:br/>
      </w:r>
      <w:r w:rsidR="002A2705">
        <w:rPr>
          <w:rStyle w:val="auto-style21"/>
          <w:rFonts w:ascii="Tahoma" w:hAnsi="Tahoma" w:cs="Tahoma"/>
        </w:rPr>
        <w:t>Sensor:683 Min:157 Max:736 Out: 41=16% Temp:22C</w:t>
      </w:r>
    </w:p>
    <w:p w14:paraId="20FCC9DB" w14:textId="684315C1" w:rsidR="00E205AD" w:rsidRDefault="00932446">
      <w:pPr>
        <w:pStyle w:val="NormalWeb"/>
        <w:rPr>
          <w:rFonts w:ascii="Tahoma" w:hAnsi="Tahoma" w:cs="Tahoma"/>
        </w:rPr>
      </w:pPr>
      <w:r>
        <w:rPr>
          <w:rFonts w:ascii="Tahoma" w:hAnsi="Tahoma" w:cs="Tahoma"/>
          <w:noProof/>
        </w:rPr>
        <w:drawing>
          <wp:anchor distT="0" distB="0" distL="114300" distR="114300" simplePos="0" relativeHeight="251666432" behindDoc="0" locked="0" layoutInCell="1" allowOverlap="1" wp14:anchorId="283E0D8A" wp14:editId="7178C12B">
            <wp:simplePos x="0" y="0"/>
            <wp:positionH relativeFrom="column">
              <wp:posOffset>2803866</wp:posOffset>
            </wp:positionH>
            <wp:positionV relativeFrom="paragraph">
              <wp:posOffset>1134110</wp:posOffset>
            </wp:positionV>
            <wp:extent cx="3648710" cy="2838450"/>
            <wp:effectExtent l="0" t="0" r="8890" b="0"/>
            <wp:wrapSquare wrapText="bothSides"/>
            <wp:docPr id="17" name="Picture 17" descr="Seriele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riele monitor"/>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3648710"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2705">
        <w:rPr>
          <w:rFonts w:ascii="Tahoma" w:hAnsi="Tahoma" w:cs="Tahoma"/>
        </w:rPr>
        <w:t>Sensor: is de actuele meting tussen 0 en 1024 bits.</w:t>
      </w:r>
      <w:r w:rsidR="002A2705">
        <w:rPr>
          <w:rFonts w:ascii="Tahoma" w:hAnsi="Tahoma" w:cs="Tahoma"/>
        </w:rPr>
        <w:br/>
        <w:t>Min: is de laagst gemeten bits en Max: de hoogste.</w:t>
      </w:r>
      <w:r w:rsidR="002A2705">
        <w:rPr>
          <w:rFonts w:ascii="Tahoma" w:hAnsi="Tahoma" w:cs="Tahoma"/>
        </w:rPr>
        <w:br/>
        <w:t xml:space="preserve">Out: is de berekende lichtintensiteit (0-255). In dit geval 16%. </w:t>
      </w:r>
      <w:r w:rsidR="002A2705">
        <w:rPr>
          <w:rFonts w:ascii="Tahoma" w:hAnsi="Tahoma" w:cs="Tahoma"/>
        </w:rPr>
        <w:br/>
      </w:r>
      <w:r w:rsidR="002A2705">
        <w:rPr>
          <w:rFonts w:ascii="Tahoma" w:hAnsi="Tahoma" w:cs="Tahoma"/>
        </w:rPr>
        <w:br/>
        <w:t>Het menu na drukken van I is als volgt:</w:t>
      </w:r>
      <w:r w:rsidR="002A2705">
        <w:rPr>
          <w:rFonts w:ascii="Tahoma" w:hAnsi="Tahoma" w:cs="Tahoma"/>
        </w:rPr>
        <w:br/>
        <w:t xml:space="preserve">Enter Time as: </w:t>
      </w:r>
      <w:proofErr w:type="spellStart"/>
      <w:r w:rsidR="002A2705">
        <w:rPr>
          <w:rFonts w:ascii="Tahoma" w:hAnsi="Tahoma" w:cs="Tahoma"/>
        </w:rPr>
        <w:t>hhmm</w:t>
      </w:r>
      <w:proofErr w:type="spellEnd"/>
      <w:r w:rsidR="002A2705">
        <w:rPr>
          <w:rFonts w:ascii="Tahoma" w:hAnsi="Tahoma" w:cs="Tahoma"/>
        </w:rPr>
        <w:t xml:space="preserve"> (1321) or </w:t>
      </w:r>
      <w:proofErr w:type="spellStart"/>
      <w:r w:rsidR="002A2705">
        <w:rPr>
          <w:rFonts w:ascii="Tahoma" w:hAnsi="Tahoma" w:cs="Tahoma"/>
        </w:rPr>
        <w:t>hhmmss</w:t>
      </w:r>
      <w:proofErr w:type="spellEnd"/>
      <w:r w:rsidR="002A2705">
        <w:rPr>
          <w:rFonts w:ascii="Tahoma" w:hAnsi="Tahoma" w:cs="Tahoma"/>
        </w:rPr>
        <w:t xml:space="preserve"> (132145) </w:t>
      </w:r>
      <w:r w:rsidR="002A2705">
        <w:rPr>
          <w:rFonts w:ascii="Tahoma" w:hAnsi="Tahoma" w:cs="Tahoma"/>
        </w:rPr>
        <w:br/>
        <w:t xml:space="preserve">D </w:t>
      </w:r>
      <w:proofErr w:type="spellStart"/>
      <w:r w:rsidR="002A2705">
        <w:rPr>
          <w:rFonts w:ascii="Tahoma" w:hAnsi="Tahoma" w:cs="Tahoma"/>
        </w:rPr>
        <w:t>for</w:t>
      </w:r>
      <w:proofErr w:type="spellEnd"/>
      <w:r w:rsidR="002A2705">
        <w:rPr>
          <w:rFonts w:ascii="Tahoma" w:hAnsi="Tahoma" w:cs="Tahoma"/>
        </w:rPr>
        <w:t xml:space="preserve"> Demo mode </w:t>
      </w:r>
      <w:r w:rsidR="002A2705">
        <w:rPr>
          <w:rFonts w:ascii="Tahoma" w:hAnsi="Tahoma" w:cs="Tahoma"/>
        </w:rPr>
        <w:br/>
        <w:t xml:space="preserve">I </w:t>
      </w:r>
      <w:proofErr w:type="spellStart"/>
      <w:r w:rsidR="002A2705">
        <w:rPr>
          <w:rFonts w:ascii="Tahoma" w:hAnsi="Tahoma" w:cs="Tahoma"/>
        </w:rPr>
        <w:t>for</w:t>
      </w:r>
      <w:proofErr w:type="spellEnd"/>
      <w:r w:rsidR="002A2705">
        <w:rPr>
          <w:rFonts w:ascii="Tahoma" w:hAnsi="Tahoma" w:cs="Tahoma"/>
        </w:rPr>
        <w:t xml:space="preserve"> info </w:t>
      </w:r>
      <w:r w:rsidR="002A2705">
        <w:rPr>
          <w:rFonts w:ascii="Tahoma" w:hAnsi="Tahoma" w:cs="Tahoma"/>
        </w:rPr>
        <w:br/>
      </w:r>
      <w:proofErr w:type="spellStart"/>
      <w:r w:rsidR="002A2705">
        <w:rPr>
          <w:rFonts w:ascii="Tahoma" w:hAnsi="Tahoma" w:cs="Tahoma"/>
        </w:rPr>
        <w:t>Lnn</w:t>
      </w:r>
      <w:proofErr w:type="spellEnd"/>
      <w:r w:rsidR="002A2705">
        <w:rPr>
          <w:rFonts w:ascii="Tahoma" w:hAnsi="Tahoma" w:cs="Tahoma"/>
        </w:rPr>
        <w:t xml:space="preserve"> (L5) </w:t>
      </w:r>
      <w:proofErr w:type="spellStart"/>
      <w:r w:rsidR="002A2705">
        <w:rPr>
          <w:rFonts w:ascii="Tahoma" w:hAnsi="Tahoma" w:cs="Tahoma"/>
        </w:rPr>
        <w:t>lowest</w:t>
      </w:r>
      <w:proofErr w:type="spellEnd"/>
      <w:r w:rsidR="002A2705">
        <w:rPr>
          <w:rFonts w:ascii="Tahoma" w:hAnsi="Tahoma" w:cs="Tahoma"/>
        </w:rPr>
        <w:t xml:space="preserve"> </w:t>
      </w:r>
      <w:proofErr w:type="spellStart"/>
      <w:r w:rsidR="002A2705">
        <w:rPr>
          <w:rFonts w:ascii="Tahoma" w:hAnsi="Tahoma" w:cs="Tahoma"/>
        </w:rPr>
        <w:t>intensity</w:t>
      </w:r>
      <w:proofErr w:type="spellEnd"/>
      <w:r w:rsidR="002A2705">
        <w:rPr>
          <w:rFonts w:ascii="Tahoma" w:hAnsi="Tahoma" w:cs="Tahoma"/>
        </w:rPr>
        <w:t xml:space="preserve"> (1-255) </w:t>
      </w:r>
      <w:r w:rsidR="002A2705">
        <w:rPr>
          <w:rFonts w:ascii="Tahoma" w:hAnsi="Tahoma" w:cs="Tahoma"/>
        </w:rPr>
        <w:br/>
      </w:r>
      <w:proofErr w:type="spellStart"/>
      <w:r w:rsidR="002A2705">
        <w:rPr>
          <w:rFonts w:ascii="Tahoma" w:hAnsi="Tahoma" w:cs="Tahoma"/>
        </w:rPr>
        <w:t>Mnn</w:t>
      </w:r>
      <w:proofErr w:type="spellEnd"/>
      <w:r w:rsidR="002A2705">
        <w:rPr>
          <w:rFonts w:ascii="Tahoma" w:hAnsi="Tahoma" w:cs="Tahoma"/>
        </w:rPr>
        <w:t xml:space="preserve"> (M90) light </w:t>
      </w:r>
      <w:proofErr w:type="spellStart"/>
      <w:r w:rsidR="002A2705">
        <w:rPr>
          <w:rFonts w:ascii="Tahoma" w:hAnsi="Tahoma" w:cs="Tahoma"/>
        </w:rPr>
        <w:t>intensity</w:t>
      </w:r>
      <w:proofErr w:type="spellEnd"/>
      <w:r w:rsidR="002A2705">
        <w:rPr>
          <w:rFonts w:ascii="Tahoma" w:hAnsi="Tahoma" w:cs="Tahoma"/>
        </w:rPr>
        <w:t xml:space="preserve"> (1%-250%) </w:t>
      </w:r>
      <w:r w:rsidR="002A2705">
        <w:rPr>
          <w:rFonts w:ascii="Tahoma" w:hAnsi="Tahoma" w:cs="Tahoma"/>
        </w:rPr>
        <w:br/>
      </w:r>
      <w:proofErr w:type="spellStart"/>
      <w:r w:rsidR="002A2705">
        <w:rPr>
          <w:rFonts w:ascii="Tahoma" w:hAnsi="Tahoma" w:cs="Tahoma"/>
        </w:rPr>
        <w:t>Pn</w:t>
      </w:r>
      <w:proofErr w:type="spellEnd"/>
      <w:r w:rsidR="002A2705">
        <w:rPr>
          <w:rFonts w:ascii="Tahoma" w:hAnsi="Tahoma" w:cs="Tahoma"/>
        </w:rPr>
        <w:t xml:space="preserve"> (P1) </w:t>
      </w:r>
      <w:proofErr w:type="spellStart"/>
      <w:r w:rsidR="002A2705">
        <w:rPr>
          <w:rFonts w:ascii="Tahoma" w:hAnsi="Tahoma" w:cs="Tahoma"/>
        </w:rPr>
        <w:t>to</w:t>
      </w:r>
      <w:proofErr w:type="spellEnd"/>
      <w:r w:rsidR="002A2705">
        <w:rPr>
          <w:rFonts w:ascii="Tahoma" w:hAnsi="Tahoma" w:cs="Tahoma"/>
        </w:rPr>
        <w:t xml:space="preserve"> select a palette (0-9) </w:t>
      </w:r>
      <w:r w:rsidR="002A2705">
        <w:rPr>
          <w:rFonts w:ascii="Tahoma" w:hAnsi="Tahoma" w:cs="Tahoma"/>
        </w:rPr>
        <w:br/>
        <w:t xml:space="preserve">Max </w:t>
      </w:r>
      <w:proofErr w:type="spellStart"/>
      <w:r w:rsidR="002A2705">
        <w:rPr>
          <w:rFonts w:ascii="Tahoma" w:hAnsi="Tahoma" w:cs="Tahoma"/>
        </w:rPr>
        <w:t>brightness</w:t>
      </w:r>
      <w:proofErr w:type="spellEnd"/>
      <w:r w:rsidR="002A2705">
        <w:rPr>
          <w:rFonts w:ascii="Tahoma" w:hAnsi="Tahoma" w:cs="Tahoma"/>
        </w:rPr>
        <w:t xml:space="preserve">: 20% </w:t>
      </w:r>
      <w:r w:rsidR="002A2705">
        <w:rPr>
          <w:rFonts w:ascii="Tahoma" w:hAnsi="Tahoma" w:cs="Tahoma"/>
        </w:rPr>
        <w:br/>
        <w:t xml:space="preserve">Min </w:t>
      </w:r>
      <w:proofErr w:type="spellStart"/>
      <w:r w:rsidR="002A2705">
        <w:rPr>
          <w:rFonts w:ascii="Tahoma" w:hAnsi="Tahoma" w:cs="Tahoma"/>
        </w:rPr>
        <w:t>brightness</w:t>
      </w:r>
      <w:proofErr w:type="spellEnd"/>
      <w:r w:rsidR="002A2705">
        <w:rPr>
          <w:rFonts w:ascii="Tahoma" w:hAnsi="Tahoma" w:cs="Tahoma"/>
        </w:rPr>
        <w:t xml:space="preserve">: 10 bits </w:t>
      </w:r>
      <w:r w:rsidR="002A2705">
        <w:rPr>
          <w:rFonts w:ascii="Tahoma" w:hAnsi="Tahoma" w:cs="Tahoma"/>
        </w:rPr>
        <w:br/>
      </w:r>
      <w:proofErr w:type="spellStart"/>
      <w:r w:rsidR="002A2705">
        <w:rPr>
          <w:rFonts w:ascii="Tahoma" w:hAnsi="Tahoma" w:cs="Tahoma"/>
        </w:rPr>
        <w:t>Number</w:t>
      </w:r>
      <w:proofErr w:type="spellEnd"/>
      <w:r w:rsidR="002A2705">
        <w:rPr>
          <w:rFonts w:ascii="Tahoma" w:hAnsi="Tahoma" w:cs="Tahoma"/>
        </w:rPr>
        <w:t xml:space="preserve"> of </w:t>
      </w:r>
      <w:proofErr w:type="spellStart"/>
      <w:r w:rsidR="002A2705">
        <w:rPr>
          <w:rFonts w:ascii="Tahoma" w:hAnsi="Tahoma" w:cs="Tahoma"/>
        </w:rPr>
        <w:t>LEDs</w:t>
      </w:r>
      <w:proofErr w:type="spellEnd"/>
      <w:r w:rsidR="002A2705">
        <w:rPr>
          <w:rFonts w:ascii="Tahoma" w:hAnsi="Tahoma" w:cs="Tahoma"/>
        </w:rPr>
        <w:t>: 12</w:t>
      </w:r>
    </w:p>
    <w:p w14:paraId="1CD89DF8" w14:textId="38ECF069" w:rsidR="00E205AD" w:rsidRDefault="002A2705">
      <w:pPr>
        <w:pStyle w:val="NormalWeb"/>
        <w:rPr>
          <w:rFonts w:ascii="Tahoma" w:hAnsi="Tahoma" w:cs="Tahoma"/>
        </w:rPr>
      </w:pPr>
      <w:r>
        <w:rPr>
          <w:rFonts w:ascii="Tahoma" w:hAnsi="Tahoma" w:cs="Tahoma"/>
        </w:rPr>
        <w:t>De laagste lichtintensiteit dat naar de klok wordt gestuurd kan met L worden ingesteld.</w:t>
      </w:r>
      <w:r>
        <w:rPr>
          <w:rFonts w:ascii="Tahoma" w:hAnsi="Tahoma" w:cs="Tahoma"/>
        </w:rPr>
        <w:br/>
        <w:t xml:space="preserve">De klok gaat dan niet zachter branden dan die waarde als het compleet donker is. </w:t>
      </w:r>
      <w:r>
        <w:rPr>
          <w:rFonts w:ascii="Tahoma" w:hAnsi="Tahoma" w:cs="Tahoma"/>
        </w:rPr>
        <w:br/>
        <w:t>L5 is een mooie waarde.</w:t>
      </w:r>
      <w:r>
        <w:rPr>
          <w:rFonts w:ascii="Tahoma" w:hAnsi="Tahoma" w:cs="Tahoma"/>
        </w:rPr>
        <w:br/>
        <w:t>Met M kan de maximale sterkte worden ingesteld. Soms is de klok te fel of te zwak voor de plek waar hij staat.</w:t>
      </w:r>
      <w:r>
        <w:rPr>
          <w:rFonts w:ascii="Tahoma" w:hAnsi="Tahoma" w:cs="Tahoma"/>
        </w:rPr>
        <w:br/>
        <w:t>M80 is de default waarde.</w:t>
      </w:r>
      <w:r>
        <w:rPr>
          <w:rFonts w:ascii="Tahoma" w:hAnsi="Tahoma" w:cs="Tahoma"/>
        </w:rPr>
        <w:br/>
        <w:t xml:space="preserve">Met P kan de </w:t>
      </w:r>
      <w:proofErr w:type="spellStart"/>
      <w:r>
        <w:rPr>
          <w:rFonts w:ascii="Tahoma" w:hAnsi="Tahoma" w:cs="Tahoma"/>
        </w:rPr>
        <w:t>kleurpalette</w:t>
      </w:r>
      <w:proofErr w:type="spellEnd"/>
      <w:r>
        <w:rPr>
          <w:rFonts w:ascii="Tahoma" w:hAnsi="Tahoma" w:cs="Tahoma"/>
        </w:rPr>
        <w:t xml:space="preserve"> worden gekozen. P1 is standaard.</w:t>
      </w:r>
      <w:r>
        <w:rPr>
          <w:rFonts w:ascii="Tahoma" w:hAnsi="Tahoma" w:cs="Tahoma"/>
        </w:rPr>
        <w:br/>
        <w:t>Met D gaat de klok in demo mode tot D weer ingevoerd wordt of de klok uit wordt gezet.</w:t>
      </w:r>
      <w:r>
        <w:rPr>
          <w:rFonts w:ascii="Tahoma" w:hAnsi="Tahoma" w:cs="Tahoma"/>
        </w:rPr>
        <w:br/>
        <w:t> </w:t>
      </w:r>
      <w:r>
        <w:rPr>
          <w:rFonts w:ascii="Tahoma" w:hAnsi="Tahoma" w:cs="Tahoma"/>
        </w:rPr>
        <w:br/>
        <w:t>Succes</w:t>
      </w:r>
      <w:r>
        <w:rPr>
          <w:rFonts w:ascii="Tahoma" w:hAnsi="Tahoma" w:cs="Tahoma"/>
        </w:rPr>
        <w:br/>
        <w:t>Ed</w:t>
      </w:r>
      <w:r w:rsidR="00932446">
        <w:rPr>
          <w:rFonts w:ascii="Tahoma" w:hAnsi="Tahoma" w:cs="Tahoma"/>
        </w:rPr>
        <w:t xml:space="preserve"> Nieuwenhuys</w:t>
      </w:r>
    </w:p>
    <w:p w14:paraId="6C91E073" w14:textId="0C9C34C1" w:rsidR="00E205AD" w:rsidRDefault="007A6857">
      <w:pPr>
        <w:pStyle w:val="NormalWeb"/>
        <w:rPr>
          <w:rFonts w:ascii="Tahoma" w:hAnsi="Tahoma" w:cs="Tahoma"/>
        </w:rPr>
      </w:pPr>
      <w:hyperlink r:id="rId32" w:history="1">
        <w:r w:rsidR="002A2705">
          <w:rPr>
            <w:rStyle w:val="Hyperlink"/>
            <w:rFonts w:ascii="Tahoma" w:hAnsi="Tahoma" w:cs="Tahoma"/>
          </w:rPr>
          <w:t xml:space="preserve">Software op </w:t>
        </w:r>
        <w:proofErr w:type="spellStart"/>
        <w:r w:rsidR="002A2705">
          <w:rPr>
            <w:rStyle w:val="Hyperlink"/>
            <w:rFonts w:ascii="Tahoma" w:hAnsi="Tahoma" w:cs="Tahoma"/>
          </w:rPr>
          <w:t>Github</w:t>
        </w:r>
        <w:proofErr w:type="spellEnd"/>
      </w:hyperlink>
      <w:r w:rsidR="00BE10F8">
        <w:rPr>
          <w:rFonts w:ascii="Tahoma" w:hAnsi="Tahoma" w:cs="Tahoma"/>
        </w:rPr>
        <w:t xml:space="preserve"> (zoek in Google “</w:t>
      </w:r>
      <w:proofErr w:type="spellStart"/>
      <w:r w:rsidR="00BE10F8">
        <w:rPr>
          <w:rFonts w:ascii="Tahoma" w:hAnsi="Tahoma" w:cs="Tahoma"/>
        </w:rPr>
        <w:t>ednieuw</w:t>
      </w:r>
      <w:proofErr w:type="spellEnd"/>
      <w:r w:rsidR="00BE10F8">
        <w:rPr>
          <w:rFonts w:ascii="Tahoma" w:hAnsi="Tahoma" w:cs="Tahoma"/>
        </w:rPr>
        <w:t xml:space="preserve"> </w:t>
      </w:r>
      <w:proofErr w:type="spellStart"/>
      <w:r w:rsidR="00BE10F8">
        <w:rPr>
          <w:rFonts w:ascii="Tahoma" w:hAnsi="Tahoma" w:cs="Tahoma"/>
        </w:rPr>
        <w:t>gitgub</w:t>
      </w:r>
      <w:proofErr w:type="spellEnd"/>
      <w:r w:rsidR="00BE10F8">
        <w:rPr>
          <w:rFonts w:ascii="Tahoma" w:hAnsi="Tahoma" w:cs="Tahoma"/>
        </w:rPr>
        <w:t>”</w:t>
      </w:r>
    </w:p>
    <w:tbl>
      <w:tblPr>
        <w:tblW w:w="15360" w:type="dxa"/>
        <w:tblCellSpacing w:w="15" w:type="dxa"/>
        <w:tblCellMar>
          <w:top w:w="15" w:type="dxa"/>
          <w:left w:w="15" w:type="dxa"/>
          <w:bottom w:w="15" w:type="dxa"/>
          <w:right w:w="15" w:type="dxa"/>
        </w:tblCellMar>
        <w:tblLook w:val="04A0" w:firstRow="1" w:lastRow="0" w:firstColumn="1" w:lastColumn="0" w:noHBand="0" w:noVBand="1"/>
      </w:tblPr>
      <w:tblGrid>
        <w:gridCol w:w="15109"/>
        <w:gridCol w:w="251"/>
      </w:tblGrid>
      <w:tr w:rsidR="00E205AD" w:rsidRPr="00BE10F8" w14:paraId="06BFDE38" w14:textId="77777777">
        <w:trPr>
          <w:tblCellSpacing w:w="15" w:type="dxa"/>
        </w:trPr>
        <w:tc>
          <w:tcPr>
            <w:tcW w:w="0" w:type="auto"/>
            <w:vAlign w:val="center"/>
            <w:hideMark/>
          </w:tcPr>
          <w:p w14:paraId="70A79551" w14:textId="27AA2A1B" w:rsidR="00E205AD" w:rsidRPr="00BE10F8" w:rsidRDefault="002A2705">
            <w:pPr>
              <w:rPr>
                <w:rFonts w:eastAsia="Times New Roman"/>
              </w:rPr>
            </w:pPr>
            <w:r w:rsidRPr="00BE10F8">
              <w:rPr>
                <w:rFonts w:ascii="Tahoma" w:hAnsi="Tahoma" w:cs="Tahoma"/>
              </w:rPr>
              <w:t>Mail:</w:t>
            </w:r>
            <w:r w:rsidR="007708D8">
              <w:rPr>
                <w:rFonts w:ascii="Tahoma" w:hAnsi="Tahoma" w:cs="Tahoma"/>
              </w:rPr>
              <w:t>ednieuw@xs4all.nl</w:t>
            </w:r>
            <w:r w:rsidR="007708D8">
              <w:rPr>
                <w:rFonts w:ascii="Tahoma" w:hAnsi="Tahoma" w:cs="Tahoma"/>
              </w:rPr>
              <w:br/>
            </w:r>
            <w:r w:rsidR="00932446">
              <w:rPr>
                <w:rFonts w:ascii="Tahoma" w:hAnsi="Tahoma" w:cs="Tahoma"/>
              </w:rPr>
              <w:t>Of zo</w:t>
            </w:r>
            <w:r w:rsidR="00BE10F8">
              <w:rPr>
                <w:rFonts w:ascii="Tahoma" w:hAnsi="Tahoma" w:cs="Tahoma"/>
              </w:rPr>
              <w:t>ek in</w:t>
            </w:r>
            <w:r w:rsidR="00932446">
              <w:rPr>
                <w:rFonts w:ascii="Tahoma" w:hAnsi="Tahoma" w:cs="Tahoma"/>
              </w:rPr>
              <w:t xml:space="preserve"> de internetpagina in</w:t>
            </w:r>
            <w:r w:rsidR="00BE10F8">
              <w:rPr>
                <w:rFonts w:ascii="Tahoma" w:hAnsi="Tahoma" w:cs="Tahoma"/>
              </w:rPr>
              <w:t xml:space="preserve"> Google</w:t>
            </w:r>
            <w:r w:rsidR="00932446">
              <w:rPr>
                <w:rFonts w:ascii="Tahoma" w:hAnsi="Tahoma" w:cs="Tahoma"/>
              </w:rPr>
              <w:t xml:space="preserve"> met: </w:t>
            </w:r>
            <w:proofErr w:type="spellStart"/>
            <w:r w:rsidR="00BE10F8">
              <w:rPr>
                <w:rFonts w:ascii="Tahoma" w:hAnsi="Tahoma" w:cs="Tahoma"/>
              </w:rPr>
              <w:t>ednieuw</w:t>
            </w:r>
            <w:proofErr w:type="spellEnd"/>
            <w:r w:rsidR="00BE10F8">
              <w:rPr>
                <w:rFonts w:ascii="Tahoma" w:hAnsi="Tahoma" w:cs="Tahoma"/>
              </w:rPr>
              <w:t xml:space="preserve"> stokklok</w:t>
            </w:r>
          </w:p>
        </w:tc>
        <w:tc>
          <w:tcPr>
            <w:tcW w:w="0" w:type="auto"/>
            <w:vAlign w:val="center"/>
            <w:hideMark/>
          </w:tcPr>
          <w:p w14:paraId="68184946" w14:textId="77777777" w:rsidR="00E205AD" w:rsidRPr="00BE10F8" w:rsidRDefault="002A2705">
            <w:pPr>
              <w:rPr>
                <w:rFonts w:eastAsia="Times New Roman"/>
              </w:rPr>
            </w:pPr>
            <w:r w:rsidRPr="00BE10F8">
              <w:rPr>
                <w:rFonts w:eastAsia="Times New Roman"/>
              </w:rPr>
              <w:t> </w:t>
            </w:r>
          </w:p>
        </w:tc>
      </w:tr>
    </w:tbl>
    <w:p w14:paraId="09BCD161" w14:textId="461E0C4C" w:rsidR="002A2705" w:rsidRPr="00BE10F8" w:rsidRDefault="00932446">
      <w:pPr>
        <w:rPr>
          <w:rFonts w:eastAsia="Times New Roman"/>
        </w:rPr>
      </w:pPr>
      <w:r>
        <w:rPr>
          <w:rFonts w:ascii="Tahoma" w:hAnsi="Tahoma" w:cs="Tahoma"/>
        </w:rPr>
        <w:t>3</w:t>
      </w:r>
      <w:r w:rsidRPr="00BE10F8">
        <w:rPr>
          <w:rFonts w:ascii="Tahoma" w:hAnsi="Tahoma" w:cs="Tahoma"/>
        </w:rPr>
        <w:t>1 jan 2020</w:t>
      </w:r>
    </w:p>
    <w:sectPr w:rsidR="002A2705" w:rsidRPr="00BE10F8" w:rsidSect="00F83AB3">
      <w:headerReference w:type="default" r:id="rId33"/>
      <w:footerReference w:type="default" r:id="rId34"/>
      <w:pgSz w:w="11906" w:h="16838"/>
      <w:pgMar w:top="851" w:right="851" w:bottom="1134" w:left="1134" w:header="425"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24656" w14:textId="77777777" w:rsidR="007A6857" w:rsidRDefault="007A6857" w:rsidP="00B606D4">
      <w:r>
        <w:separator/>
      </w:r>
    </w:p>
  </w:endnote>
  <w:endnote w:type="continuationSeparator" w:id="0">
    <w:p w14:paraId="1D215511" w14:textId="77777777" w:rsidR="007A6857" w:rsidRDefault="007A6857" w:rsidP="00B60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E2B17" w14:textId="042DBC00" w:rsidR="00B606D4" w:rsidRPr="00062696" w:rsidRDefault="00B606D4" w:rsidP="00062696">
    <w:pPr>
      <w:pStyle w:val="Footer"/>
      <w:jc w:val="center"/>
      <w:rPr>
        <w:rFonts w:ascii="Verdana" w:hAnsi="Verdana"/>
        <w:sz w:val="20"/>
        <w:szCs w:val="20"/>
      </w:rPr>
    </w:pPr>
    <w:r w:rsidRPr="00062696">
      <w:rPr>
        <w:rFonts w:ascii="Verdana" w:hAnsi="Verdana"/>
        <w:sz w:val="20"/>
        <w:szCs w:val="20"/>
      </w:rPr>
      <w:t xml:space="preserve">Pagina </w:t>
    </w:r>
    <w:r w:rsidRPr="00062696">
      <w:rPr>
        <w:rFonts w:ascii="Verdana" w:hAnsi="Verdana"/>
        <w:sz w:val="20"/>
        <w:szCs w:val="20"/>
      </w:rPr>
      <w:fldChar w:fldCharType="begin"/>
    </w:r>
    <w:r w:rsidRPr="00062696">
      <w:rPr>
        <w:rFonts w:ascii="Verdana" w:hAnsi="Verdana"/>
        <w:sz w:val="20"/>
        <w:szCs w:val="20"/>
      </w:rPr>
      <w:instrText xml:space="preserve"> PAGE   \* MERGEFORMAT </w:instrText>
    </w:r>
    <w:r w:rsidRPr="00062696">
      <w:rPr>
        <w:rFonts w:ascii="Verdana" w:hAnsi="Verdana"/>
        <w:sz w:val="20"/>
        <w:szCs w:val="20"/>
      </w:rPr>
      <w:fldChar w:fldCharType="separate"/>
    </w:r>
    <w:r w:rsidRPr="00062696">
      <w:rPr>
        <w:rFonts w:ascii="Verdana" w:hAnsi="Verdana"/>
        <w:noProof/>
        <w:sz w:val="20"/>
        <w:szCs w:val="20"/>
      </w:rPr>
      <w:t>1</w:t>
    </w:r>
    <w:r w:rsidRPr="00062696">
      <w:rPr>
        <w:rFonts w:ascii="Verdana" w:hAnsi="Verdana"/>
        <w:sz w:val="20"/>
        <w:szCs w:val="20"/>
      </w:rPr>
      <w:fldChar w:fldCharType="end"/>
    </w:r>
    <w:r w:rsidR="00062696" w:rsidRPr="00062696">
      <w:rPr>
        <w:rFonts w:ascii="Verdana" w:hAnsi="Verdana"/>
        <w:sz w:val="20"/>
        <w:szCs w:val="20"/>
      </w:rPr>
      <w:t xml:space="preserve"> </w:t>
    </w:r>
    <w:r w:rsidRPr="00062696">
      <w:rPr>
        <w:rFonts w:ascii="Verdana" w:hAnsi="Verdana"/>
        <w:sz w:val="20"/>
        <w:szCs w:val="20"/>
      </w:rPr>
      <w:t xml:space="preserve">van </w:t>
    </w:r>
    <w:r w:rsidR="00062696" w:rsidRPr="00062696">
      <w:rPr>
        <w:rFonts w:ascii="Verdana" w:hAnsi="Verdana"/>
        <w:sz w:val="20"/>
        <w:szCs w:val="20"/>
      </w:rPr>
      <w:fldChar w:fldCharType="begin"/>
    </w:r>
    <w:r w:rsidR="00062696" w:rsidRPr="00062696">
      <w:rPr>
        <w:rFonts w:ascii="Verdana" w:hAnsi="Verdana"/>
        <w:sz w:val="20"/>
        <w:szCs w:val="20"/>
      </w:rPr>
      <w:instrText xml:space="preserve"> NUMPAGES   \* MERGEFORMAT </w:instrText>
    </w:r>
    <w:r w:rsidR="00062696" w:rsidRPr="00062696">
      <w:rPr>
        <w:rFonts w:ascii="Verdana" w:hAnsi="Verdana"/>
        <w:sz w:val="20"/>
        <w:szCs w:val="20"/>
      </w:rPr>
      <w:fldChar w:fldCharType="separate"/>
    </w:r>
    <w:r w:rsidR="00062696" w:rsidRPr="00062696">
      <w:rPr>
        <w:rFonts w:ascii="Verdana" w:hAnsi="Verdana"/>
        <w:noProof/>
        <w:sz w:val="20"/>
        <w:szCs w:val="20"/>
      </w:rPr>
      <w:t>15</w:t>
    </w:r>
    <w:r w:rsidR="00062696" w:rsidRPr="00062696">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4591C" w14:textId="77777777" w:rsidR="007A6857" w:rsidRDefault="007A6857" w:rsidP="00B606D4">
      <w:r>
        <w:separator/>
      </w:r>
    </w:p>
  </w:footnote>
  <w:footnote w:type="continuationSeparator" w:id="0">
    <w:p w14:paraId="01B67646" w14:textId="77777777" w:rsidR="007A6857" w:rsidRDefault="007A6857" w:rsidP="00B60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C9C44" w14:textId="332EBB09" w:rsidR="00B606D4" w:rsidRDefault="00B606D4" w:rsidP="00B606D4">
    <w:pPr>
      <w:pStyle w:val="Heading1"/>
      <w:jc w:val="center"/>
    </w:pPr>
    <w:r>
      <w:rPr>
        <w:rFonts w:ascii="Tahoma" w:eastAsia="Times New Roman" w:hAnsi="Tahoma" w:cs="Tahoma"/>
      </w:rPr>
      <w:t>Fibonacci-vierkante kokerklok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54"/>
    <w:rsid w:val="00062696"/>
    <w:rsid w:val="002A2705"/>
    <w:rsid w:val="002C5099"/>
    <w:rsid w:val="00587A54"/>
    <w:rsid w:val="005F3114"/>
    <w:rsid w:val="007708D8"/>
    <w:rsid w:val="007A6857"/>
    <w:rsid w:val="008A4805"/>
    <w:rsid w:val="00932446"/>
    <w:rsid w:val="00A45384"/>
    <w:rsid w:val="00A87C8E"/>
    <w:rsid w:val="00B606D4"/>
    <w:rsid w:val="00BE10F8"/>
    <w:rsid w:val="00E205AD"/>
    <w:rsid w:val="00F83AB3"/>
    <w:rsid w:val="00F943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4A0D7"/>
  <w15:chartTrackingRefBased/>
  <w15:docId w15:val="{630EFF33-2712-4570-943D-D95EDA86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uto-style1">
    <w:name w:val="auto-style1"/>
    <w:basedOn w:val="Normal"/>
    <w:pPr>
      <w:spacing w:before="100" w:beforeAutospacing="1" w:after="100" w:afterAutospacing="1"/>
    </w:pPr>
    <w:rPr>
      <w:rFonts w:ascii="Tahoma" w:hAnsi="Tahoma" w:cs="Tahoma"/>
    </w:rPr>
  </w:style>
  <w:style w:type="paragraph" w:customStyle="1" w:styleId="auto-style2">
    <w:name w:val="auto-style2"/>
    <w:basedOn w:val="Normal"/>
    <w:pPr>
      <w:spacing w:before="100" w:beforeAutospacing="1" w:after="100" w:afterAutospacing="1"/>
    </w:pPr>
    <w:rPr>
      <w:sz w:val="20"/>
      <w:szCs w:val="20"/>
    </w:rPr>
  </w:style>
  <w:style w:type="paragraph" w:customStyle="1" w:styleId="auto-style3">
    <w:name w:val="auto-style3"/>
    <w:basedOn w:val="Normal"/>
    <w:pPr>
      <w:spacing w:before="100" w:beforeAutospacing="1" w:after="100" w:afterAutospacing="1"/>
    </w:pPr>
    <w:rPr>
      <w:sz w:val="27"/>
      <w:szCs w:val="27"/>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styleId="NormalWeb">
    <w:name w:val="Normal (Web)"/>
    <w:basedOn w:val="Normal"/>
    <w:uiPriority w:val="99"/>
    <w:unhideWhenUsed/>
    <w:pPr>
      <w:spacing w:before="100" w:beforeAutospacing="1" w:after="100" w:afterAutospacing="1"/>
    </w:pPr>
  </w:style>
  <w:style w:type="character" w:customStyle="1" w:styleId="auto-style21">
    <w:name w:val="auto-style21"/>
    <w:basedOn w:val="DefaultParagraphFont"/>
    <w:rPr>
      <w:sz w:val="20"/>
      <w:szCs w:val="20"/>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auto-style31">
    <w:name w:val="auto-style31"/>
    <w:basedOn w:val="DefaultParagraphFont"/>
    <w:rPr>
      <w:sz w:val="27"/>
      <w:szCs w:val="27"/>
    </w:rPr>
  </w:style>
  <w:style w:type="paragraph" w:styleId="Header">
    <w:name w:val="header"/>
    <w:basedOn w:val="Normal"/>
    <w:link w:val="HeaderChar"/>
    <w:uiPriority w:val="99"/>
    <w:unhideWhenUsed/>
    <w:rsid w:val="00B606D4"/>
    <w:pPr>
      <w:tabs>
        <w:tab w:val="center" w:pos="4513"/>
        <w:tab w:val="right" w:pos="9026"/>
      </w:tabs>
    </w:pPr>
  </w:style>
  <w:style w:type="character" w:customStyle="1" w:styleId="HeaderChar">
    <w:name w:val="Header Char"/>
    <w:basedOn w:val="DefaultParagraphFont"/>
    <w:link w:val="Header"/>
    <w:uiPriority w:val="99"/>
    <w:rsid w:val="00B606D4"/>
    <w:rPr>
      <w:rFonts w:eastAsiaTheme="minorEastAsia"/>
      <w:sz w:val="24"/>
      <w:szCs w:val="24"/>
    </w:rPr>
  </w:style>
  <w:style w:type="paragraph" w:styleId="Footer">
    <w:name w:val="footer"/>
    <w:basedOn w:val="Normal"/>
    <w:link w:val="FooterChar"/>
    <w:uiPriority w:val="99"/>
    <w:unhideWhenUsed/>
    <w:rsid w:val="00B606D4"/>
    <w:pPr>
      <w:tabs>
        <w:tab w:val="center" w:pos="4513"/>
        <w:tab w:val="right" w:pos="9026"/>
      </w:tabs>
    </w:pPr>
  </w:style>
  <w:style w:type="character" w:customStyle="1" w:styleId="FooterChar">
    <w:name w:val="Footer Char"/>
    <w:basedOn w:val="DefaultParagraphFont"/>
    <w:link w:val="Footer"/>
    <w:uiPriority w:val="99"/>
    <w:rsid w:val="00B606D4"/>
    <w:rPr>
      <w:rFonts w:eastAsiaTheme="minorEastAsia"/>
      <w:sz w:val="24"/>
      <w:szCs w:val="24"/>
    </w:rPr>
  </w:style>
  <w:style w:type="paragraph" w:styleId="BalloonText">
    <w:name w:val="Balloon Text"/>
    <w:basedOn w:val="Normal"/>
    <w:link w:val="BalloonTextChar"/>
    <w:uiPriority w:val="99"/>
    <w:semiHidden/>
    <w:unhideWhenUsed/>
    <w:rsid w:val="00F83A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B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file:///C:\Users\ednie\Documents\Files\XS4ALL\Woordklok\FibonacciStick\3ArduinosIMG_3937.jpg" TargetMode="External"/><Relationship Id="rId18" Type="http://schemas.openxmlformats.org/officeDocument/2006/relationships/hyperlink" Target="https://store.arduino.cc/arduino-nano-every" TargetMode="External"/><Relationship Id="rId26" Type="http://schemas.openxmlformats.org/officeDocument/2006/relationships/image" Target="file:///C:\Users\ednie\Documents\Files\XS4ALL\Woordklok\FibonacciStick\IDEs.jpg" TargetMode="External"/><Relationship Id="rId3" Type="http://schemas.openxmlformats.org/officeDocument/2006/relationships/webSettings" Target="webSettings.xml"/><Relationship Id="rId21" Type="http://schemas.openxmlformats.org/officeDocument/2006/relationships/image" Target="file:///C:\Users\ednie\Documents\Files\XS4ALL\Woordklok\FibonacciStick\Strip_IMG_3810.jpg" TargetMode="External"/><Relationship Id="rId34" Type="http://schemas.openxmlformats.org/officeDocument/2006/relationships/footer" Target="footer1.xml"/><Relationship Id="rId7" Type="http://schemas.openxmlformats.org/officeDocument/2006/relationships/hyperlink" Target="file:///C:\Users\ednie\Documents\Files\XS4ALL\Woordklok\FibonacciClock\Fibonacciklok.html" TargetMode="External"/><Relationship Id="rId12" Type="http://schemas.openxmlformats.org/officeDocument/2006/relationships/hyperlink" Target="https://nl.wikipedia.org/wiki/Rij_van_Fibonacci" TargetMode="External"/><Relationship Id="rId17" Type="http://schemas.openxmlformats.org/officeDocument/2006/relationships/hyperlink" Target="https://store.arduino.cc/arduino-nano" TargetMode="External"/><Relationship Id="rId25" Type="http://schemas.openxmlformats.org/officeDocument/2006/relationships/image" Target="file:///C:\Users\ednie\Documents\Files\XS4ALL\Woordklok\FibonacciStick\AllconnectedIMG_3819.jpg"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file:///C:\Users\ednie\Documents\Files\XS4ALL\Woordklok\FibonacciStick\Benodigdheden_IMG_3956.jpg" TargetMode="External"/><Relationship Id="rId20" Type="http://schemas.openxmlformats.org/officeDocument/2006/relationships/image" Target="file:///C:\Users\ednie\Documents\Files\XS4ALL\Woordklok\FibonacciStick\Fritzingschema.jpg" TargetMode="External"/><Relationship Id="rId29" Type="http://schemas.openxmlformats.org/officeDocument/2006/relationships/hyperlink" Target="file:///C:\Users\ednie\Documents\Files\XS4ALL\Woordklok\FibonacciStick\Fibonacci_libraries.zip" TargetMode="External"/><Relationship Id="rId1" Type="http://schemas.openxmlformats.org/officeDocument/2006/relationships/styles" Target="styles.xml"/><Relationship Id="rId6" Type="http://schemas.openxmlformats.org/officeDocument/2006/relationships/image" Target="file:///C:\Users\ednie\Documents\Files\XS4ALL\Woordklok\FibonacciStick\Stickclock.png" TargetMode="External"/><Relationship Id="rId11" Type="http://schemas.openxmlformats.org/officeDocument/2006/relationships/hyperlink" Target="https://nl.wikipedia.org/wiki/Piet_Mondriaan" TargetMode="External"/><Relationship Id="rId24" Type="http://schemas.openxmlformats.org/officeDocument/2006/relationships/image" Target="file:///C:\Users\ednie\Documents\Files\XS4ALL\Woordklok\FibonacciStick\DS3231_IMG_3805.jpg" TargetMode="External"/><Relationship Id="rId32" Type="http://schemas.openxmlformats.org/officeDocument/2006/relationships/hyperlink" Target="https://github.com/ednieuw/Fibonacci-Vierkantekokerklok-V02" TargetMode="External"/><Relationship Id="rId5" Type="http://schemas.openxmlformats.org/officeDocument/2006/relationships/endnotes" Target="endnotes.xml"/><Relationship Id="rId15" Type="http://schemas.openxmlformats.org/officeDocument/2006/relationships/image" Target="file:///C:\Users\ednie\Documents\Files\XS4ALL\Woordklok\FibonacciStick\KastonderdelenIMG_3933.jpg" TargetMode="External"/><Relationship Id="rId23" Type="http://schemas.openxmlformats.org/officeDocument/2006/relationships/image" Target="file:///C:\Users\ednie\Documents\Files\XS4ALL\Woordklok\FibonacciStick\ArduinoMG_3940.png" TargetMode="External"/><Relationship Id="rId28" Type="http://schemas.openxmlformats.org/officeDocument/2006/relationships/image" Target="file:///C:\Users\ednie\Documents\Files\XS4ALL\Woordklok\FibonacciStick\libraries.jpg" TargetMode="External"/><Relationship Id="rId36" Type="http://schemas.openxmlformats.org/officeDocument/2006/relationships/theme" Target="theme/theme1.xml"/><Relationship Id="rId10" Type="http://schemas.openxmlformats.org/officeDocument/2006/relationships/hyperlink" Target="http://basbrun.com/" TargetMode="External"/><Relationship Id="rId19" Type="http://schemas.openxmlformats.org/officeDocument/2006/relationships/hyperlink" Target="https://fritzing.org/download/" TargetMode="External"/><Relationship Id="rId31" Type="http://schemas.openxmlformats.org/officeDocument/2006/relationships/image" Target="file:///C:\Users\ednie\Documents\Files\XS4ALL\Woordklok\FibonacciStick\Serialmonitor.jpg" TargetMode="External"/><Relationship Id="rId4" Type="http://schemas.openxmlformats.org/officeDocument/2006/relationships/footnotes" Target="footnotes.xml"/><Relationship Id="rId9" Type="http://schemas.openxmlformats.org/officeDocument/2006/relationships/image" Target="file:///C:\Users\ednie\Documents\Files\XS4ALL\Woordklok\FibonacciStick\Stick_Niki_IMG_4173.JPG" TargetMode="External"/><Relationship Id="rId14" Type="http://schemas.openxmlformats.org/officeDocument/2006/relationships/hyperlink" Target="https://store.arduino.cc/arduino-nano-every" TargetMode="External"/><Relationship Id="rId22" Type="http://schemas.openxmlformats.org/officeDocument/2006/relationships/image" Target="file:///C:\Users\ednie\Documents\Files\XS4ALL\Woordklok\FibonacciStick\Strip_IMG_3811.jpg" TargetMode="External"/><Relationship Id="rId27" Type="http://schemas.openxmlformats.org/officeDocument/2006/relationships/hyperlink" Target="https://www.arduino.cc/en/Main/Software" TargetMode="External"/><Relationship Id="rId30" Type="http://schemas.openxmlformats.org/officeDocument/2006/relationships/image" Target="file:///C:\Users\ednie\Documents\Files\XS4ALL\Woordklok\FibonacciStick\boards.jpg" TargetMode="External"/><Relationship Id="rId35" Type="http://schemas.openxmlformats.org/officeDocument/2006/relationships/fontTable" Target="fontTable.xml"/><Relationship Id="rId8" Type="http://schemas.openxmlformats.org/officeDocument/2006/relationships/image" Target="file:///C:\Users\ednie\Documents\Files\XS4ALL\Woordklok\FibonacciStick\Fibonacciclocks.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12</Pages>
  <Words>3367</Words>
  <Characters>18521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De Fibonacci vierkante buisklok</vt:lpstr>
    </vt:vector>
  </TitlesOfParts>
  <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Fibonacci vierkante buisklok</dc:title>
  <dc:subject/>
  <dc:creator>Ed Nieuwenhuys</dc:creator>
  <cp:keywords/>
  <dc:description/>
  <cp:lastModifiedBy>Ed Nieuwenhuys</cp:lastModifiedBy>
  <cp:revision>11</cp:revision>
  <cp:lastPrinted>2020-01-31T09:36:00Z</cp:lastPrinted>
  <dcterms:created xsi:type="dcterms:W3CDTF">2020-01-31T08:23:00Z</dcterms:created>
  <dcterms:modified xsi:type="dcterms:W3CDTF">2020-01-31T09:39:00Z</dcterms:modified>
</cp:coreProperties>
</file>